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5" w:rsidRPr="006019C3" w:rsidRDefault="005C42F5" w:rsidP="006019C3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C42F5" w:rsidRPr="006019C3" w:rsidRDefault="005C42F5" w:rsidP="006019C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C42F5" w:rsidRPr="006019C3" w:rsidRDefault="005C42F5" w:rsidP="006019C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019C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60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F5" w:rsidRPr="006019C3" w:rsidRDefault="005C42F5" w:rsidP="006019C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C42F5" w:rsidRPr="006019C3" w:rsidRDefault="00F821F2" w:rsidP="006019C3">
      <w:pPr>
        <w:spacing w:after="0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C42F5" w:rsidRPr="006019C3">
        <w:rPr>
          <w:rFonts w:ascii="Times New Roman" w:hAnsi="Times New Roman" w:cs="Times New Roman"/>
          <w:sz w:val="28"/>
          <w:szCs w:val="28"/>
          <w:u w:val="single"/>
        </w:rPr>
        <w:t>16.04.2012г.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42F5" w:rsidRPr="006019C3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57F" w:rsidRPr="006019C3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5C42F5" w:rsidRPr="006019C3">
        <w:rPr>
          <w:rFonts w:ascii="Times New Roman" w:hAnsi="Times New Roman" w:cs="Times New Roman"/>
          <w:sz w:val="28"/>
          <w:szCs w:val="28"/>
          <w:u w:val="single"/>
        </w:rPr>
        <w:t>1-ПА</w:t>
      </w:r>
    </w:p>
    <w:p w:rsidR="005C42F5" w:rsidRPr="006019C3" w:rsidRDefault="005C42F5" w:rsidP="006019C3">
      <w:pPr>
        <w:spacing w:after="0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19C3">
        <w:rPr>
          <w:rFonts w:ascii="Times New Roman" w:hAnsi="Times New Roman" w:cs="Times New Roman"/>
          <w:sz w:val="28"/>
          <w:szCs w:val="28"/>
          <w:u w:val="single"/>
        </w:rPr>
        <w:t xml:space="preserve">с изменениями </w:t>
      </w:r>
      <w:r w:rsidRPr="00601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10.09.2013г. № 57</w:t>
      </w:r>
      <w:r w:rsidR="005E157F" w:rsidRPr="00601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01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-ПА, </w:t>
      </w:r>
    </w:p>
    <w:p w:rsidR="00D6726B" w:rsidRDefault="005C42F5" w:rsidP="006019C3">
      <w:pPr>
        <w:shd w:val="clear" w:color="auto" w:fill="FFFFFF"/>
        <w:spacing w:after="0" w:line="240" w:lineRule="auto"/>
        <w:ind w:left="5103"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1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30.01.2014 № </w:t>
      </w:r>
      <w:r w:rsidR="005E157F" w:rsidRPr="00601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6019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 w:rsidR="00DA05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DA0547" w:rsidRDefault="00DA0547" w:rsidP="006019C3">
      <w:pPr>
        <w:shd w:val="clear" w:color="auto" w:fill="FFFFFF"/>
        <w:spacing w:after="0" w:line="240" w:lineRule="auto"/>
        <w:ind w:left="5103" w:right="4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01.09.2014г. № 530-ПА</w:t>
      </w:r>
    </w:p>
    <w:p w:rsidR="00DA0547" w:rsidRPr="006019C3" w:rsidRDefault="00DA0547" w:rsidP="006019C3">
      <w:pPr>
        <w:shd w:val="clear" w:color="auto" w:fill="FFFFFF"/>
        <w:spacing w:after="0" w:line="240" w:lineRule="auto"/>
        <w:ind w:left="5103" w:right="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26B" w:rsidRPr="006019C3" w:rsidRDefault="00D6726B" w:rsidP="00464D0F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167" w:rsidRPr="006019C3" w:rsidRDefault="00AE50AF" w:rsidP="00464D0F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36F44" w:rsidRPr="006019C3" w:rsidRDefault="007D75C7" w:rsidP="00464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997167" w:rsidRPr="0060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</w:t>
      </w:r>
      <w:r w:rsidR="00334DCB" w:rsidRPr="0060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</w:t>
      </w:r>
      <w:r w:rsidR="00997167" w:rsidRPr="0060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E157F" w:rsidRPr="006019C3" w:rsidRDefault="00036F44" w:rsidP="00A216C2">
      <w:pPr>
        <w:pStyle w:val="ConsPlusTitle0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19C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768A" w:rsidRPr="006019C3">
        <w:rPr>
          <w:rFonts w:ascii="Times New Roman" w:hAnsi="Times New Roman" w:cs="Times New Roman"/>
          <w:sz w:val="28"/>
          <w:szCs w:val="28"/>
        </w:rPr>
        <w:t xml:space="preserve">Выдача разрешений на строительство, </w:t>
      </w:r>
    </w:p>
    <w:p w:rsidR="00997167" w:rsidRPr="006019C3" w:rsidRDefault="00EC768A" w:rsidP="00A216C2">
      <w:pPr>
        <w:pStyle w:val="ConsPlusTitle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19C3">
        <w:rPr>
          <w:rFonts w:ascii="Times New Roman" w:hAnsi="Times New Roman" w:cs="Times New Roman"/>
          <w:sz w:val="28"/>
          <w:szCs w:val="28"/>
        </w:rPr>
        <w:t>реконструкци</w:t>
      </w:r>
      <w:r w:rsidR="005E157F" w:rsidRPr="006019C3">
        <w:rPr>
          <w:rFonts w:ascii="Times New Roman" w:hAnsi="Times New Roman" w:cs="Times New Roman"/>
          <w:sz w:val="28"/>
          <w:szCs w:val="28"/>
        </w:rPr>
        <w:t>ю</w:t>
      </w:r>
      <w:r w:rsidRPr="006019C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8642F2" w:rsidRPr="006019C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997167" w:rsidRPr="006019C3" w:rsidRDefault="00997167" w:rsidP="00464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1. Общие положения</w:t>
      </w:r>
    </w:p>
    <w:p w:rsidR="00975CE7" w:rsidRPr="006019C3" w:rsidRDefault="00997167" w:rsidP="00975CE7">
      <w:pPr>
        <w:pStyle w:val="ConsPlusTitle0"/>
        <w:widowControl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1.1.  Административный регламент </w:t>
      </w:r>
      <w:r w:rsidR="00492FFE"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>предоставления</w:t>
      </w:r>
      <w:r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муниципальной </w:t>
      </w:r>
      <w:r w:rsidR="00C84F9D"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>услуги</w:t>
      </w:r>
      <w:r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84F9D"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6305D2" w:rsidRPr="006019C3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C84F9D"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>»</w:t>
      </w:r>
      <w:r w:rsidR="00C5500B"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975CE7"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>(далее - Регламент</w:t>
      </w:r>
      <w:r w:rsidR="00975CE7" w:rsidRPr="006019C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75CE7"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услуги.</w:t>
      </w:r>
    </w:p>
    <w:p w:rsidR="00827FDD" w:rsidRPr="006019C3" w:rsidRDefault="00975CE7" w:rsidP="00975CE7">
      <w:pPr>
        <w:pStyle w:val="ConsPlusTitle0"/>
        <w:widowControl/>
        <w:ind w:firstLine="56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6019C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1.2. </w:t>
      </w:r>
      <w:r w:rsidRPr="006019C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6019C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Pr="006019C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6019C3" w:rsidRPr="00263D04" w:rsidRDefault="00775EBF" w:rsidP="00A16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75EBF">
        <w:rPr>
          <w:rFonts w:ascii="Times New Roman" w:hAnsi="Times New Roman" w:cs="Times New Roman"/>
          <w:sz w:val="24"/>
          <w:szCs w:val="24"/>
        </w:rPr>
        <w:t>.</w:t>
      </w:r>
      <w:r w:rsidR="00B00456">
        <w:rPr>
          <w:rFonts w:ascii="Times New Roman" w:hAnsi="Times New Roman" w:cs="Times New Roman"/>
          <w:sz w:val="24"/>
          <w:szCs w:val="24"/>
        </w:rPr>
        <w:t>3</w:t>
      </w:r>
      <w:r w:rsidR="00A166CC">
        <w:rPr>
          <w:rFonts w:ascii="Times New Roman" w:hAnsi="Times New Roman" w:cs="Times New Roman"/>
          <w:sz w:val="24"/>
          <w:szCs w:val="24"/>
        </w:rPr>
        <w:t xml:space="preserve">. </w:t>
      </w:r>
      <w:r w:rsidR="006019C3" w:rsidRPr="00BE2B8F">
        <w:rPr>
          <w:rFonts w:ascii="Times New Roman" w:hAnsi="Times New Roman" w:cs="Times New Roman"/>
          <w:sz w:val="28"/>
          <w:szCs w:val="28"/>
        </w:rPr>
        <w:t>Заявителем муниципальной услуги (далее - Заявитель) являются физические, юридические или уполномоченные ими лица, действующие на основании доверенности, оформленной в соответствии с Гражданским кодексом Российской Федерации (для представителя физического лица - нотариально удостоверенная доверенность или приравненная к ней в соответствии с гражданским законодательством Российской</w:t>
      </w:r>
      <w:r w:rsidR="006019C3">
        <w:rPr>
          <w:rFonts w:ascii="Times New Roman" w:hAnsi="Times New Roman" w:cs="Times New Roman"/>
          <w:sz w:val="28"/>
          <w:szCs w:val="28"/>
        </w:rPr>
        <w:t xml:space="preserve"> </w:t>
      </w:r>
      <w:r w:rsidR="006019C3" w:rsidRPr="00BE2B8F">
        <w:rPr>
          <w:rFonts w:ascii="Times New Roman" w:hAnsi="Times New Roman" w:cs="Times New Roman"/>
          <w:sz w:val="28"/>
          <w:szCs w:val="28"/>
        </w:rPr>
        <w:t xml:space="preserve">Федерации доверенность; для представителя юридического лица - доверенность, заверенная подписью руководителя и печатью организации), </w:t>
      </w:r>
      <w:r w:rsidR="006019C3">
        <w:rPr>
          <w:rFonts w:ascii="Times New Roman" w:hAnsi="Times New Roman" w:cs="Times New Roman"/>
          <w:sz w:val="28"/>
          <w:szCs w:val="28"/>
        </w:rPr>
        <w:t xml:space="preserve">обеспечивающие на принадлежащих им земельных участках, расположенных на территории </w:t>
      </w:r>
      <w:proofErr w:type="spellStart"/>
      <w:r w:rsidR="006019C3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="006019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строительство (реконструкцию) объектов капитального строительства</w:t>
      </w:r>
      <w:r w:rsidR="006019C3" w:rsidRPr="00BE2B8F">
        <w:rPr>
          <w:rFonts w:ascii="Times New Roman" w:hAnsi="Times New Roman" w:cs="Times New Roman"/>
          <w:sz w:val="28"/>
          <w:szCs w:val="28"/>
        </w:rPr>
        <w:t>.</w:t>
      </w:r>
    </w:p>
    <w:p w:rsidR="00997167" w:rsidRPr="00C4680B" w:rsidRDefault="00997167" w:rsidP="007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68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4055B" w:rsidRPr="00C46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E96C14" w:rsidRPr="00C4680B" w:rsidRDefault="00E96C14" w:rsidP="00F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6C14" w:rsidRPr="00C4680B" w:rsidRDefault="00E96C14" w:rsidP="00F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</w:t>
      </w:r>
    </w:p>
    <w:p w:rsidR="00F5197E" w:rsidRPr="00C4680B" w:rsidRDefault="00F5197E" w:rsidP="00F5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25E2" w:rsidRPr="00C4680B" w:rsidRDefault="005625E2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0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E96C14" w:rsidRPr="00C468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6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услуги: «</w:t>
      </w:r>
      <w:r w:rsidR="00C46621" w:rsidRPr="00C4680B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C46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муниципальная услуга).</w:t>
      </w:r>
    </w:p>
    <w:p w:rsidR="00E96C14" w:rsidRDefault="00E96C14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6C14" w:rsidRPr="00C4680B" w:rsidRDefault="00E96C14" w:rsidP="00E96C14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Наименование органа предоставляющего муниципальную услугу</w:t>
      </w:r>
    </w:p>
    <w:p w:rsidR="00E96C14" w:rsidRPr="00C4680B" w:rsidRDefault="00E96C14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2.2.1. </w:t>
      </w:r>
      <w:r w:rsidRPr="00C468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  услуга предоставляется администрацией </w:t>
      </w:r>
      <w:proofErr w:type="spellStart"/>
      <w:r w:rsidRPr="00C4680B">
        <w:rPr>
          <w:rFonts w:ascii="Times New Roman" w:eastAsia="Times New Roman" w:hAnsi="Times New Roman" w:cs="Times New Roman"/>
          <w:sz w:val="28"/>
          <w:szCs w:val="28"/>
        </w:rPr>
        <w:t>Ирбитского</w:t>
      </w:r>
      <w:proofErr w:type="spellEnd"/>
      <w:r w:rsidRPr="00C4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(далее - Администрация) в лице отдела архитектуры и градостроительства администрации </w:t>
      </w:r>
      <w:proofErr w:type="spellStart"/>
      <w:r w:rsidRPr="00C4680B">
        <w:rPr>
          <w:rFonts w:ascii="Times New Roman" w:eastAsia="Times New Roman" w:hAnsi="Times New Roman" w:cs="Times New Roman"/>
          <w:sz w:val="28"/>
          <w:szCs w:val="28"/>
        </w:rPr>
        <w:t>Ирбитского</w:t>
      </w:r>
      <w:proofErr w:type="spellEnd"/>
      <w:r w:rsidRPr="00C4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(далее - Отдел).</w:t>
      </w: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0B">
        <w:rPr>
          <w:rFonts w:ascii="Times New Roman" w:eastAsia="Times New Roman" w:hAnsi="Times New Roman" w:cs="Times New Roman"/>
          <w:sz w:val="28"/>
          <w:szCs w:val="28"/>
        </w:rPr>
        <w:t xml:space="preserve">Адрес Администрации: 623850, Свердловская область, г. Ирбит, ул. Орджоникидзе, 30. Адрес официального сайта </w:t>
      </w:r>
      <w:proofErr w:type="spellStart"/>
      <w:r w:rsidRPr="00C4680B">
        <w:rPr>
          <w:rFonts w:ascii="Times New Roman" w:eastAsia="Times New Roman" w:hAnsi="Times New Roman" w:cs="Times New Roman"/>
          <w:sz w:val="28"/>
          <w:szCs w:val="28"/>
        </w:rPr>
        <w:t>Ирбитского</w:t>
      </w:r>
      <w:proofErr w:type="spellEnd"/>
      <w:r w:rsidRPr="00C4680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 </w:t>
      </w:r>
      <w:r w:rsidRPr="00C4680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468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4680B">
        <w:rPr>
          <w:rFonts w:ascii="Times New Roman" w:eastAsia="Times New Roman" w:hAnsi="Times New Roman" w:cs="Times New Roman"/>
          <w:sz w:val="28"/>
          <w:szCs w:val="28"/>
          <w:lang w:val="en-US"/>
        </w:rPr>
        <w:t>irbitskoemo</w:t>
      </w:r>
      <w:proofErr w:type="spellEnd"/>
      <w:r w:rsidRPr="00C4680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4680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68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0B">
        <w:rPr>
          <w:rFonts w:ascii="Times New Roman" w:eastAsia="Times New Roman" w:hAnsi="Times New Roman" w:cs="Times New Roman"/>
          <w:sz w:val="28"/>
          <w:szCs w:val="28"/>
        </w:rPr>
        <w:t>График работы: с 8.00 часов до 17.15 часов, перерыв на обед с 12.00 часов до 13.00 часов, выходные - суббота, воскресенье.</w:t>
      </w: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0B">
        <w:rPr>
          <w:rFonts w:ascii="Times New Roman" w:eastAsia="Times New Roman" w:hAnsi="Times New Roman" w:cs="Times New Roman"/>
          <w:sz w:val="28"/>
          <w:szCs w:val="28"/>
        </w:rPr>
        <w:t>Номер телефона приемной Администрации: (34355) 3-69-16.</w:t>
      </w: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0B">
        <w:rPr>
          <w:rFonts w:ascii="Times New Roman" w:eastAsia="Times New Roman" w:hAnsi="Times New Roman" w:cs="Times New Roman"/>
          <w:sz w:val="28"/>
          <w:szCs w:val="28"/>
        </w:rPr>
        <w:t>Номер телефона Отдела: (34355) 3-68-85.</w:t>
      </w: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0B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C468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admir</w:t>
        </w:r>
        <w:r w:rsidRPr="00C468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C468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irbit</w:t>
        </w:r>
        <w:r w:rsidRPr="00C468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C468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uraltc</w:t>
        </w:r>
        <w:r w:rsidRPr="00C468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468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468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; </w:t>
      </w:r>
      <w:r w:rsidRPr="00C468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irbitskoe</w:t>
      </w:r>
      <w:r w:rsidRPr="00C468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@</w:t>
      </w:r>
      <w:r w:rsidRPr="00C468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gov</w:t>
      </w:r>
      <w:r w:rsidRPr="00C468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66.</w:t>
      </w:r>
      <w:r w:rsidRPr="00C4680B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80B">
        <w:rPr>
          <w:rFonts w:ascii="Times New Roman" w:eastAsia="Times New Roman" w:hAnsi="Times New Roman" w:cs="Times New Roman"/>
          <w:sz w:val="28"/>
          <w:szCs w:val="28"/>
        </w:rPr>
        <w:t>Прием заявлений осуществляется специалистом  организационного отдела Администрации, кабинет № 210 (второй этаж), ежедневно с 8.00 часов до 17.15 часов. После регистрации  заявление направляется в Отдел для проверки представленных документов и подготовки результата предоставления муниципальной услуги.</w:t>
      </w:r>
    </w:p>
    <w:p w:rsidR="007A03E2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80B">
        <w:rPr>
          <w:rFonts w:ascii="Times New Roman" w:eastAsia="Calibri" w:hAnsi="Times New Roman" w:cs="Times New Roman"/>
          <w:sz w:val="28"/>
          <w:szCs w:val="28"/>
        </w:rPr>
        <w:t>2.2.2. В целях оптимизации и повышения качества предоставления муниципальной услуги, снижения административных барьеров, муниципальная услуга может предоставляться через Государственное бюджетное учреждение Свердловской области «Многофункциональный центр предоставления государственных (муниципальных) услуг (далее – МФЦ).</w:t>
      </w:r>
    </w:p>
    <w:p w:rsidR="00610AB0" w:rsidRPr="00C4680B" w:rsidRDefault="007A03E2" w:rsidP="007A03E2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80B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МФЦ размещена на официальном сайте в сети Интернет по адресу: </w:t>
      </w:r>
      <w:hyperlink r:id="rId8" w:history="1">
        <w:r w:rsidRPr="00C4680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4680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C4680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mfc</w:t>
        </w:r>
        <w:proofErr w:type="spellEnd"/>
        <w:r w:rsidRPr="00C4680B">
          <w:rPr>
            <w:rStyle w:val="a3"/>
            <w:rFonts w:ascii="Times New Roman" w:eastAsia="Calibri" w:hAnsi="Times New Roman" w:cs="Times New Roman"/>
            <w:sz w:val="28"/>
            <w:szCs w:val="28"/>
          </w:rPr>
          <w:t>66.</w:t>
        </w:r>
        <w:proofErr w:type="spellStart"/>
        <w:r w:rsidRPr="00C4680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680B">
        <w:rPr>
          <w:rFonts w:ascii="Times New Roman" w:eastAsia="Calibri" w:hAnsi="Times New Roman" w:cs="Times New Roman"/>
          <w:sz w:val="28"/>
          <w:szCs w:val="28"/>
        </w:rPr>
        <w:t>. Единый справочный телефон: 8-800-200-8-440.</w:t>
      </w:r>
    </w:p>
    <w:p w:rsidR="001B1439" w:rsidRDefault="001B1439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39" w:rsidRPr="001C32FF" w:rsidRDefault="001B1439" w:rsidP="001B1439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</w:t>
      </w:r>
    </w:p>
    <w:p w:rsidR="001B1439" w:rsidRPr="001C32FF" w:rsidRDefault="001B1439" w:rsidP="001B1439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6D4" w:rsidRPr="001C32FF" w:rsidRDefault="002C26D4" w:rsidP="002C26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083BDD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езультатом предоставления муниципальной услуги является:</w:t>
      </w:r>
    </w:p>
    <w:p w:rsidR="002C26D4" w:rsidRPr="001C32FF" w:rsidRDefault="002C26D4" w:rsidP="00083BDD">
      <w:pPr>
        <w:spacing w:after="0" w:line="240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 разрешени</w:t>
      </w:r>
      <w:r w:rsidR="00083BDD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BDD" w:rsidRPr="001C32FF">
        <w:rPr>
          <w:rFonts w:ascii="Times New Roman" w:eastAsia="Times New Roman" w:hAnsi="Times New Roman" w:cs="Times New Roman"/>
          <w:sz w:val="28"/>
          <w:szCs w:val="28"/>
        </w:rPr>
        <w:t xml:space="preserve">на строительство, реконструкцию </w:t>
      </w:r>
      <w:r w:rsidRPr="001C32FF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</w:t>
      </w:r>
      <w:r w:rsidR="00083BDD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Разрешение);</w:t>
      </w: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="001C32FF"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отказ</w:t>
      </w: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Разрешения;</w:t>
      </w:r>
    </w:p>
    <w:p w:rsidR="002C26D4" w:rsidRPr="001C32FF" w:rsidRDefault="002C26D4" w:rsidP="002C2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2FF">
        <w:rPr>
          <w:rFonts w:ascii="Times New Roman" w:hAnsi="Times New Roman" w:cs="Times New Roman"/>
          <w:sz w:val="28"/>
          <w:szCs w:val="28"/>
        </w:rPr>
        <w:t>в) продление срока действия Разрешения;</w:t>
      </w:r>
    </w:p>
    <w:p w:rsidR="002C26D4" w:rsidRPr="001C32FF" w:rsidRDefault="002C26D4" w:rsidP="002C2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32FF">
        <w:rPr>
          <w:rFonts w:ascii="Times New Roman" w:hAnsi="Times New Roman" w:cs="Times New Roman"/>
          <w:sz w:val="28"/>
          <w:szCs w:val="28"/>
        </w:rPr>
        <w:t xml:space="preserve">г) </w:t>
      </w:r>
      <w:r w:rsidR="001C32FF"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отказ</w:t>
      </w:r>
      <w:r w:rsidRPr="001C32FF">
        <w:rPr>
          <w:rFonts w:ascii="Times New Roman" w:hAnsi="Times New Roman" w:cs="Times New Roman"/>
          <w:sz w:val="28"/>
          <w:szCs w:val="28"/>
        </w:rPr>
        <w:t xml:space="preserve"> в продлении срока действия Разрешения;</w:t>
      </w:r>
    </w:p>
    <w:p w:rsidR="001B1439" w:rsidRPr="001C32FF" w:rsidRDefault="00CF7F81" w:rsidP="002C26D4">
      <w:pPr>
        <w:shd w:val="clear" w:color="auto" w:fill="FFFFFF"/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д) </w:t>
      </w:r>
      <w:r w:rsidR="004D0693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4D0693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="004D0693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</w:t>
      </w:r>
      <w:r w:rsidR="002C26D4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4D0693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26D4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 о </w:t>
      </w:r>
      <w:r w:rsidR="00A50699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Разрешение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C26D4"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2FF" w:rsidRPr="00601786" w:rsidRDefault="002872EC" w:rsidP="001C3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FF">
        <w:rPr>
          <w:rFonts w:ascii="Times New Roman" w:eastAsia="Times New Roman" w:hAnsi="Times New Roman" w:cs="Times New Roman"/>
          <w:sz w:val="28"/>
          <w:szCs w:val="28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2FF" w:rsidRPr="00601786">
        <w:rPr>
          <w:rFonts w:ascii="Times New Roman" w:eastAsia="Times New Roman" w:hAnsi="Times New Roman" w:cs="Times New Roman"/>
          <w:sz w:val="28"/>
          <w:szCs w:val="28"/>
        </w:rPr>
        <w:t xml:space="preserve">Результат предоставления муниципальной услуги: </w:t>
      </w:r>
    </w:p>
    <w:p w:rsidR="001C32FF" w:rsidRDefault="001C32FF" w:rsidP="001C32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786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продление срока действия Разрешения</w:t>
      </w:r>
      <w:r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601786">
        <w:rPr>
          <w:rFonts w:ascii="Times New Roman" w:eastAsia="Times New Roman" w:hAnsi="Times New Roman" w:cs="Times New Roman"/>
          <w:sz w:val="28"/>
          <w:szCs w:val="28"/>
        </w:rPr>
        <w:t xml:space="preserve">выдается Заявителю в двух экземплярах; </w:t>
      </w:r>
    </w:p>
    <w:p w:rsidR="001C32FF" w:rsidRDefault="001C32FF" w:rsidP="001C32FF">
      <w:pPr>
        <w:shd w:val="clear" w:color="auto" w:fill="FFFFFF"/>
        <w:spacing w:after="0" w:line="240" w:lineRule="auto"/>
        <w:ind w:left="23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 внесении изменений в Разрешение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1786">
        <w:rPr>
          <w:rFonts w:ascii="Times New Roman" w:eastAsia="Times New Roman" w:hAnsi="Times New Roman" w:cs="Times New Roman"/>
          <w:sz w:val="28"/>
          <w:szCs w:val="28"/>
        </w:rPr>
        <w:t xml:space="preserve"> выдается Заявителю в одном экземпляре.</w:t>
      </w:r>
    </w:p>
    <w:p w:rsidR="001C32FF" w:rsidRDefault="001C32FF" w:rsidP="001C32FF">
      <w:pPr>
        <w:shd w:val="clear" w:color="auto" w:fill="FFFFFF"/>
        <w:spacing w:after="0" w:line="240" w:lineRule="auto"/>
        <w:ind w:left="23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0178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отказ</w:t>
      </w:r>
      <w:r w:rsidRPr="001C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отказ</w:t>
      </w:r>
      <w:r w:rsidRPr="001C32FF">
        <w:rPr>
          <w:rFonts w:ascii="Times New Roman" w:hAnsi="Times New Roman" w:cs="Times New Roman"/>
          <w:sz w:val="28"/>
          <w:szCs w:val="28"/>
        </w:rPr>
        <w:t xml:space="preserve"> в продлении срока действия Разрешения</w:t>
      </w:r>
      <w:r w:rsidRPr="0060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601786">
        <w:rPr>
          <w:rFonts w:ascii="Times New Roman" w:eastAsia="Times New Roman" w:hAnsi="Times New Roman" w:cs="Times New Roman"/>
          <w:sz w:val="28"/>
          <w:szCs w:val="28"/>
        </w:rPr>
        <w:t xml:space="preserve"> выдается Заявителю в одном экземпляре.</w:t>
      </w:r>
    </w:p>
    <w:p w:rsidR="002872EC" w:rsidRPr="001C32FF" w:rsidRDefault="002872EC" w:rsidP="001C32FF">
      <w:pPr>
        <w:shd w:val="clear" w:color="auto" w:fill="FFFFFF"/>
        <w:spacing w:after="0" w:line="240" w:lineRule="auto"/>
        <w:ind w:left="23"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2FF">
        <w:rPr>
          <w:rFonts w:ascii="Times New Roman" w:eastAsia="Times New Roman" w:hAnsi="Times New Roman" w:cs="Times New Roman"/>
          <w:sz w:val="28"/>
          <w:szCs w:val="28"/>
        </w:rPr>
        <w:lastRenderedPageBreak/>
        <w:t>2.3.3. Выдача результата предоставления муниципальной услуги осуществляется в Отделе, кабинет № 102: понедельник, среда - с 8.15 до 17.15 часов, пятница с 8.15 до 16.00 часов.</w:t>
      </w:r>
    </w:p>
    <w:p w:rsidR="002872EC" w:rsidRPr="001C32FF" w:rsidRDefault="002872EC" w:rsidP="002872EC">
      <w:pPr>
        <w:shd w:val="clear" w:color="auto" w:fill="FFFFFF"/>
        <w:spacing w:after="0" w:line="240" w:lineRule="auto"/>
        <w:ind w:right="2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FF">
        <w:rPr>
          <w:rFonts w:ascii="Times New Roman" w:eastAsia="Times New Roman" w:hAnsi="Times New Roman" w:cs="Times New Roman"/>
          <w:sz w:val="28"/>
          <w:szCs w:val="28"/>
        </w:rPr>
        <w:t>2.3.4. При подаче заявления через МФЦ, результат предоставления муниципальной услуги можно получить в МФЦ.</w:t>
      </w:r>
    </w:p>
    <w:p w:rsidR="00D9719A" w:rsidRPr="001C32FF" w:rsidRDefault="00D9719A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9A" w:rsidRPr="00FF3894" w:rsidRDefault="00D9719A" w:rsidP="00D9719A">
      <w:pPr>
        <w:shd w:val="clear" w:color="auto" w:fill="FFFFFF"/>
        <w:spacing w:after="0" w:line="240" w:lineRule="auto"/>
        <w:ind w:left="22" w:firstLine="6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   Срок предоставления муниципальной услуги</w:t>
      </w:r>
    </w:p>
    <w:p w:rsidR="00FF3894" w:rsidRPr="00B26077" w:rsidRDefault="00D9719A" w:rsidP="00FF3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F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</w:t>
      </w:r>
      <w:r w:rsidR="00FF3894" w:rsidRPr="00B26077">
        <w:rPr>
          <w:rFonts w:ascii="Times New Roman" w:eastAsia="Times New Roman" w:hAnsi="Times New Roman" w:cs="Times New Roman"/>
          <w:sz w:val="28"/>
          <w:szCs w:val="28"/>
        </w:rPr>
        <w:t xml:space="preserve">2.4.1.  </w:t>
      </w:r>
      <w:r w:rsidR="00FF3894" w:rsidRPr="00B2607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устанавливается с момента принятия заявления и документов, перечисленных в </w:t>
      </w:r>
      <w:hyperlink r:id="rId9" w:history="1">
        <w:r w:rsidR="00FF3894" w:rsidRPr="00B26077">
          <w:rPr>
            <w:rFonts w:ascii="Times New Roman" w:hAnsi="Times New Roman" w:cs="Times New Roman"/>
            <w:sz w:val="28"/>
            <w:szCs w:val="28"/>
          </w:rPr>
          <w:t>разделе 2.6</w:t>
        </w:r>
      </w:hyperlink>
      <w:r w:rsidR="00FF3894" w:rsidRPr="00B26077">
        <w:rPr>
          <w:rFonts w:ascii="Times New Roman" w:hAnsi="Times New Roman" w:cs="Times New Roman"/>
          <w:sz w:val="28"/>
          <w:szCs w:val="28"/>
        </w:rPr>
        <w:t xml:space="preserve">. настоящего Регламента, до момента окончания предоставления муниципальной услуги и </w:t>
      </w:r>
      <w:r w:rsidR="00FF3894" w:rsidRPr="00E057C7">
        <w:rPr>
          <w:rFonts w:ascii="Times New Roman" w:hAnsi="Times New Roman" w:cs="Times New Roman"/>
          <w:sz w:val="28"/>
          <w:szCs w:val="28"/>
        </w:rPr>
        <w:t>составляет 10 календарных дней.</w:t>
      </w:r>
    </w:p>
    <w:p w:rsidR="00D9719A" w:rsidRDefault="00FF3894" w:rsidP="00FF3894">
      <w:pPr>
        <w:spacing w:after="0" w:line="240" w:lineRule="auto"/>
        <w:ind w:left="22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77">
        <w:rPr>
          <w:rFonts w:ascii="Times New Roman" w:hAnsi="Times New Roman" w:cs="Times New Roman"/>
          <w:sz w:val="28"/>
          <w:szCs w:val="28"/>
        </w:rPr>
        <w:t xml:space="preserve">2.4.2. При подаче заявления и документов, перечисленных в </w:t>
      </w:r>
      <w:hyperlink r:id="rId10" w:history="1">
        <w:r w:rsidRPr="00B26077">
          <w:rPr>
            <w:rFonts w:ascii="Times New Roman" w:hAnsi="Times New Roman" w:cs="Times New Roman"/>
            <w:sz w:val="28"/>
            <w:szCs w:val="28"/>
          </w:rPr>
          <w:t>разделе 2.6</w:t>
        </w:r>
      </w:hyperlink>
      <w:r w:rsidRPr="00B26077">
        <w:rPr>
          <w:rFonts w:ascii="Times New Roman" w:hAnsi="Times New Roman" w:cs="Times New Roman"/>
          <w:sz w:val="28"/>
          <w:szCs w:val="28"/>
        </w:rPr>
        <w:t>. настоящего Регламента необходимых для получения муниципальной услуги, через МФЦ срок оказания услуги исчисляется со дня передачи МФЦ таких документов в Администрацию. Срок доставки документов из МФЦ в Администрацию и обратно в срок оказания услуги не входит.</w:t>
      </w:r>
    </w:p>
    <w:p w:rsidR="00D9719A" w:rsidRPr="00FD52E5" w:rsidRDefault="00D9719A" w:rsidP="00610AB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456" w:rsidRPr="00FD52E5" w:rsidRDefault="00CD4F8F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 Правовые основания для предоставления муниципальной услуги</w:t>
      </w:r>
    </w:p>
    <w:p w:rsidR="00B00456" w:rsidRPr="00FD52E5" w:rsidRDefault="00B00456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456" w:rsidRPr="00FD52E5" w:rsidRDefault="00B00456" w:rsidP="00B00456">
      <w:pPr>
        <w:shd w:val="clear" w:color="auto" w:fill="FFFFFF"/>
        <w:spacing w:after="0" w:line="240" w:lineRule="auto"/>
        <w:ind w:left="7" w:right="58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14" w:right="36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Федерации, </w:t>
      </w:r>
      <w:r w:rsidRPr="00FD52E5">
        <w:rPr>
          <w:rFonts w:ascii="Times New Roman" w:hAnsi="Times New Roman" w:cs="Times New Roman"/>
          <w:sz w:val="28"/>
          <w:szCs w:val="28"/>
        </w:rPr>
        <w:t>принятой 12 декабря 1993г.;</w:t>
      </w:r>
    </w:p>
    <w:p w:rsidR="00E840A1" w:rsidRPr="00FD52E5" w:rsidRDefault="00E840A1" w:rsidP="00E840A1">
      <w:pPr>
        <w:shd w:val="clear" w:color="auto" w:fill="FFFFFF"/>
        <w:spacing w:after="0" w:line="240" w:lineRule="auto"/>
        <w:ind w:left="22" w:right="36" w:firstLine="6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Градостроительным кодексом Российской Федерации (далее – </w:t>
      </w:r>
      <w:proofErr w:type="spellStart"/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РФ);</w:t>
      </w:r>
    </w:p>
    <w:p w:rsidR="00E840A1" w:rsidRPr="00FD52E5" w:rsidRDefault="00E840A1" w:rsidP="00E840A1">
      <w:pPr>
        <w:shd w:val="clear" w:color="auto" w:fill="FFFFFF"/>
        <w:spacing w:after="0" w:line="240" w:lineRule="auto"/>
        <w:ind w:left="36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Федерации;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14" w:right="29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14" w:right="29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2E235D" w:rsidRPr="00FD52E5" w:rsidRDefault="002E235D" w:rsidP="00B00456">
      <w:pPr>
        <w:shd w:val="clear" w:color="auto" w:fill="FFFFFF"/>
        <w:spacing w:after="0" w:line="240" w:lineRule="auto"/>
        <w:ind w:left="14" w:right="29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FD52E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D52E5">
        <w:rPr>
          <w:rFonts w:ascii="Times New Roman" w:hAnsi="Times New Roman" w:cs="Times New Roman"/>
          <w:sz w:val="28"/>
          <w:szCs w:val="28"/>
        </w:rPr>
        <w:t xml:space="preserve">ом от 27.07.2006г. </w:t>
      </w:r>
      <w:r w:rsidR="00FD52E5" w:rsidRPr="00FD52E5">
        <w:rPr>
          <w:rFonts w:ascii="Times New Roman" w:hAnsi="Times New Roman" w:cs="Times New Roman"/>
          <w:sz w:val="28"/>
          <w:szCs w:val="28"/>
        </w:rPr>
        <w:t>№</w:t>
      </w:r>
      <w:r w:rsidRPr="00FD52E5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данных»;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22" w:right="29" w:firstLine="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 декабря 2004 года № 191-ФЗ «О введении в действие Градостроительного кодекса Российской Федерации»;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36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</w:t>
      </w:r>
      <w:r w:rsidR="00F727F4"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2E5">
        <w:rPr>
          <w:rFonts w:ascii="Times New Roman" w:hAnsi="Times New Roman" w:cs="Times New Roman"/>
          <w:sz w:val="28"/>
          <w:szCs w:val="28"/>
        </w:rPr>
        <w:t>Правительства Российской Федерации от 24.11.2005г. № 698 "О форме разрешения на строительство и форме разрешения на ввод объекта в эксплуатацию";</w:t>
      </w:r>
    </w:p>
    <w:p w:rsidR="00B00456" w:rsidRPr="00FD52E5" w:rsidRDefault="00B00456" w:rsidP="00B00456">
      <w:pPr>
        <w:autoSpaceDE w:val="0"/>
        <w:autoSpaceDN w:val="0"/>
        <w:adjustRightInd w:val="0"/>
        <w:spacing w:after="0" w:line="240" w:lineRule="auto"/>
        <w:ind w:firstLine="69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D52E5">
        <w:rPr>
          <w:rFonts w:ascii="Times New Roman" w:hAnsi="Times New Roman" w:cs="Times New Roman"/>
          <w:sz w:val="28"/>
          <w:szCs w:val="28"/>
        </w:rPr>
        <w:t>Приказ</w:t>
      </w:r>
      <w:r w:rsidR="00F727F4" w:rsidRPr="00FD52E5">
        <w:rPr>
          <w:rFonts w:ascii="Times New Roman" w:hAnsi="Times New Roman" w:cs="Times New Roman"/>
          <w:sz w:val="28"/>
          <w:szCs w:val="28"/>
        </w:rPr>
        <w:t>ом</w:t>
      </w:r>
      <w:r w:rsidRPr="00FD52E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10 мая 2011 г. № 207 «Об утверждении формы градостроительного плана земельного участка»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36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</w:t>
      </w:r>
      <w:r w:rsidR="00F727F4"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2E5">
        <w:rPr>
          <w:rFonts w:ascii="Times New Roman" w:hAnsi="Times New Roman" w:cs="Times New Roman"/>
          <w:sz w:val="28"/>
          <w:szCs w:val="28"/>
        </w:rPr>
        <w:t>о порядке заполнения формы разрешения на строительство, утвержденн</w:t>
      </w:r>
      <w:r w:rsidR="0068537E" w:rsidRPr="00FD52E5">
        <w:rPr>
          <w:rFonts w:ascii="Times New Roman" w:hAnsi="Times New Roman" w:cs="Times New Roman"/>
          <w:sz w:val="28"/>
          <w:szCs w:val="28"/>
        </w:rPr>
        <w:t>ой</w:t>
      </w:r>
      <w:r w:rsidRPr="00FD52E5">
        <w:rPr>
          <w:rFonts w:ascii="Times New Roman" w:hAnsi="Times New Roman" w:cs="Times New Roman"/>
          <w:sz w:val="28"/>
          <w:szCs w:val="28"/>
        </w:rPr>
        <w:t xml:space="preserve"> Приказом Министерства регионального развития Российской Федерации от 19.10.2006 N 120;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14" w:right="65"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</w:t>
      </w:r>
      <w:r w:rsidR="00F727F4"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Ирбитского муниципального образования</w:t>
      </w:r>
      <w:r w:rsidR="0068537E"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</w:t>
      </w:r>
      <w:r w:rsidR="00F727F4"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Ирбитского муниципального образования от 16 декабря 2009 года № 233;</w:t>
      </w:r>
    </w:p>
    <w:p w:rsidR="00B00456" w:rsidRPr="00FD52E5" w:rsidRDefault="00B00456" w:rsidP="00B00456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="00F727F4"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образования, утвержденны</w:t>
      </w:r>
      <w:r w:rsidR="00F727F4"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Ирбитского районного Совета депутатов </w:t>
      </w:r>
      <w:r w:rsidRPr="00FD52E5">
        <w:rPr>
          <w:rFonts w:ascii="Times New Roman" w:hAnsi="Times New Roman" w:cs="Times New Roman"/>
          <w:sz w:val="28"/>
          <w:szCs w:val="28"/>
        </w:rPr>
        <w:t>от 30.05.2005 г. №  88</w:t>
      </w: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948" w:rsidRDefault="00CD4F8F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1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A0547" w:rsidRDefault="00DA0547" w:rsidP="00465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7" w:rsidRDefault="00DA0547" w:rsidP="00465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BCA" w:rsidRPr="00287B71" w:rsidRDefault="00465BCA" w:rsidP="00465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062B40" w:rsidRPr="002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62B40" w:rsidRPr="002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документов,</w:t>
      </w:r>
      <w:r w:rsidR="00E84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2B40" w:rsidRPr="002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 для предоставления</w:t>
      </w:r>
      <w:r w:rsidRPr="00287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465BCA" w:rsidRPr="00287B71" w:rsidRDefault="00465BCA" w:rsidP="00465B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BCA" w:rsidRPr="00287B71" w:rsidRDefault="00465BCA" w:rsidP="00465B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Разрешения </w:t>
      </w:r>
      <w:r w:rsidR="00816C8F"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</w:t>
      </w:r>
      <w:r w:rsidR="0068537E"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приложениям 2,3</w:t>
      </w:r>
      <w:r w:rsidR="00D44325">
        <w:rPr>
          <w:rFonts w:ascii="Times New Roman" w:eastAsia="Times New Roman" w:hAnsi="Times New Roman" w:cs="Times New Roman"/>
          <w:sz w:val="28"/>
          <w:szCs w:val="28"/>
          <w:lang w:eastAsia="ru-RU"/>
        </w:rPr>
        <w:t>,4,5</w:t>
      </w:r>
      <w:r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Регламенту. К заявлению о выдаче Разрешения прилагаются следующие документы:</w:t>
      </w:r>
    </w:p>
    <w:p w:rsidR="00465BCA" w:rsidRPr="00287B71" w:rsidRDefault="00465BCA" w:rsidP="00465BCA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6C8F"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7B7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E8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2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682D35">
        <w:rPr>
          <w:rFonts w:ascii="Times New Roman" w:hAnsi="Times New Roman" w:cs="Times New Roman"/>
          <w:sz w:val="28"/>
          <w:szCs w:val="28"/>
          <w:u w:val="single"/>
        </w:rPr>
        <w:t xml:space="preserve"> случае осуществления строительства, реконструкции</w:t>
      </w:r>
      <w:r w:rsidR="00A379F6" w:rsidRPr="00682D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82D35">
        <w:rPr>
          <w:rFonts w:ascii="Times New Roman" w:hAnsi="Times New Roman" w:cs="Times New Roman"/>
          <w:sz w:val="28"/>
          <w:szCs w:val="28"/>
          <w:u w:val="single"/>
        </w:rPr>
        <w:t>объектов капитального строительства</w:t>
      </w:r>
      <w:r w:rsidRPr="00287B71">
        <w:rPr>
          <w:rFonts w:ascii="Times New Roman" w:hAnsi="Times New Roman" w:cs="Times New Roman"/>
          <w:sz w:val="28"/>
          <w:szCs w:val="28"/>
        </w:rPr>
        <w:t xml:space="preserve">, за исключением объектов индивидуального жилищного строительства, к заявлению </w:t>
      </w:r>
      <w:r w:rsidR="0054772D">
        <w:rPr>
          <w:rFonts w:ascii="Times New Roman" w:hAnsi="Times New Roman" w:cs="Times New Roman"/>
          <w:sz w:val="28"/>
          <w:szCs w:val="28"/>
        </w:rPr>
        <w:t>прилагаются</w:t>
      </w:r>
      <w:r w:rsidRPr="00287B71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287B71" w:rsidRPr="00016598" w:rsidRDefault="00287B71" w:rsidP="0028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98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287B71" w:rsidRPr="00016598" w:rsidRDefault="00287B71" w:rsidP="00287B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 w:rsidRPr="00016598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287B71" w:rsidRPr="00820E30" w:rsidRDefault="00287B71" w:rsidP="00287B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ar96"/>
      <w:bookmarkEnd w:id="1"/>
      <w:r w:rsidRPr="00016598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лиц);</w:t>
      </w:r>
    </w:p>
    <w:p w:rsidR="00465BCA" w:rsidRPr="00287B71" w:rsidRDefault="00287B71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4</w:t>
      </w:r>
      <w:r w:rsidR="00465BCA" w:rsidRPr="00287B71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465BCA" w:rsidRPr="00287B71" w:rsidRDefault="00287B71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5</w:t>
      </w:r>
      <w:r w:rsidR="00465BCA" w:rsidRPr="00287B71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</w:t>
      </w:r>
      <w:r w:rsidRPr="00287B71"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465BCA" w:rsidRPr="00287B71">
        <w:rPr>
          <w:rFonts w:ascii="Times New Roman" w:hAnsi="Times New Roman" w:cs="Times New Roman"/>
          <w:sz w:val="28"/>
          <w:szCs w:val="28"/>
        </w:rPr>
        <w:t>;</w:t>
      </w:r>
    </w:p>
    <w:p w:rsidR="00465BCA" w:rsidRPr="00287B71" w:rsidRDefault="00287B71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6</w:t>
      </w:r>
      <w:r w:rsidR="00465BCA" w:rsidRPr="00287B71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65BCA" w:rsidRPr="00287B71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B71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465BCA" w:rsidRPr="000C41B5" w:rsidRDefault="00287B71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1B5">
        <w:rPr>
          <w:rFonts w:ascii="Times New Roman" w:hAnsi="Times New Roman" w:cs="Times New Roman"/>
          <w:sz w:val="28"/>
          <w:szCs w:val="28"/>
        </w:rPr>
        <w:t>7</w:t>
      </w:r>
      <w:r w:rsidR="00465BCA" w:rsidRPr="000C41B5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проектной документации </w:t>
      </w:r>
      <w:r w:rsidRPr="000C41B5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465BCA" w:rsidRPr="000C41B5">
        <w:rPr>
          <w:rFonts w:ascii="Times New Roman" w:hAnsi="Times New Roman" w:cs="Times New Roman"/>
          <w:sz w:val="28"/>
          <w:szCs w:val="28"/>
        </w:rPr>
        <w:t>(</w:t>
      </w:r>
      <w:r w:rsidRPr="000C41B5">
        <w:rPr>
          <w:rFonts w:ascii="Times New Roman" w:hAnsi="Times New Roman" w:cs="Times New Roman"/>
          <w:sz w:val="28"/>
          <w:szCs w:val="28"/>
        </w:rPr>
        <w:t xml:space="preserve">применительно к отдельным этапам строительства в случае, предусмотренном </w:t>
      </w:r>
      <w:hyperlink r:id="rId12" w:history="1">
        <w:r w:rsidRPr="000C41B5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0C41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465BCA" w:rsidRPr="000C41B5">
        <w:rPr>
          <w:rFonts w:ascii="Times New Roman" w:hAnsi="Times New Roman" w:cs="Times New Roman"/>
          <w:sz w:val="28"/>
          <w:szCs w:val="28"/>
        </w:rPr>
        <w:t xml:space="preserve">), </w:t>
      </w:r>
      <w:r w:rsidR="000C41B5" w:rsidRPr="000C41B5">
        <w:rPr>
          <w:rFonts w:ascii="Times New Roman" w:hAnsi="Times New Roman" w:cs="Times New Roman"/>
          <w:sz w:val="28"/>
          <w:szCs w:val="28"/>
        </w:rPr>
        <w:t xml:space="preserve">если такая проектная документация подлежит экспертизе в соответствии со </w:t>
      </w:r>
      <w:hyperlink r:id="rId13" w:history="1">
        <w:r w:rsidR="000C41B5" w:rsidRPr="000C41B5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0C41B5" w:rsidRPr="000C41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="000C41B5" w:rsidRPr="000C41B5">
        <w:rPr>
          <w:rFonts w:ascii="Times New Roman" w:hAnsi="Times New Roman" w:cs="Times New Roman"/>
          <w:sz w:val="28"/>
          <w:szCs w:val="28"/>
        </w:rPr>
        <w:t xml:space="preserve"> документации в случаях, предусмотренных частью 6 статьи 49 Градостроительного кодекса РФ</w:t>
      </w:r>
      <w:r w:rsidR="00465BCA" w:rsidRPr="000C41B5">
        <w:rPr>
          <w:rFonts w:ascii="Times New Roman" w:hAnsi="Times New Roman" w:cs="Times New Roman"/>
          <w:sz w:val="28"/>
          <w:szCs w:val="28"/>
        </w:rPr>
        <w:t>;</w:t>
      </w:r>
    </w:p>
    <w:p w:rsidR="00465BCA" w:rsidRPr="00B84CF9" w:rsidRDefault="00B84CF9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CF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65BCA" w:rsidRPr="00B84CF9">
        <w:rPr>
          <w:rFonts w:ascii="Times New Roman" w:hAnsi="Times New Roman" w:cs="Times New Roman"/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</w:t>
      </w:r>
      <w:r w:rsidRPr="00B84CF9">
        <w:rPr>
          <w:rFonts w:ascii="Times New Roman" w:hAnsi="Times New Roman" w:cs="Times New Roman"/>
          <w:sz w:val="28"/>
          <w:szCs w:val="28"/>
        </w:rPr>
        <w:t>о статьей 40</w:t>
      </w:r>
      <w:r w:rsidR="00465BCA" w:rsidRPr="00B84CF9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Pr="00B84CF9">
        <w:rPr>
          <w:rFonts w:ascii="Times New Roman" w:hAnsi="Times New Roman" w:cs="Times New Roman"/>
          <w:sz w:val="28"/>
          <w:szCs w:val="28"/>
        </w:rPr>
        <w:t>ого</w:t>
      </w:r>
      <w:r w:rsidR="00465BCA" w:rsidRPr="00B84CF9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B84CF9">
        <w:rPr>
          <w:rFonts w:ascii="Times New Roman" w:hAnsi="Times New Roman" w:cs="Times New Roman"/>
          <w:sz w:val="28"/>
          <w:szCs w:val="28"/>
        </w:rPr>
        <w:t>а</w:t>
      </w:r>
      <w:r w:rsidR="00465BCA" w:rsidRPr="00B84CF9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465BCA" w:rsidRPr="00B84CF9" w:rsidRDefault="00B84CF9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CF9">
        <w:rPr>
          <w:rFonts w:ascii="Times New Roman" w:hAnsi="Times New Roman" w:cs="Times New Roman"/>
          <w:sz w:val="28"/>
          <w:szCs w:val="28"/>
        </w:rPr>
        <w:t>9</w:t>
      </w:r>
      <w:r w:rsidR="00465BCA" w:rsidRPr="00B84CF9">
        <w:rPr>
          <w:rFonts w:ascii="Times New Roman" w:hAnsi="Times New Roman" w:cs="Times New Roman"/>
          <w:sz w:val="28"/>
          <w:szCs w:val="28"/>
        </w:rPr>
        <w:t>) согласие всех правообладателей объекта капитального строительства в случ</w:t>
      </w:r>
      <w:r w:rsidRPr="00B84CF9">
        <w:rPr>
          <w:rFonts w:ascii="Times New Roman" w:hAnsi="Times New Roman" w:cs="Times New Roman"/>
          <w:sz w:val="28"/>
          <w:szCs w:val="28"/>
        </w:rPr>
        <w:t>ае реконструкции такого объекта;</w:t>
      </w:r>
    </w:p>
    <w:p w:rsidR="00B84CF9" w:rsidRPr="00B84CF9" w:rsidRDefault="00B84CF9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CF9">
        <w:rPr>
          <w:rFonts w:ascii="Times New Roman" w:hAnsi="Times New Roman" w:cs="Times New Roman"/>
          <w:sz w:val="28"/>
          <w:szCs w:val="28"/>
        </w:rPr>
        <w:t>10)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предоставлено заключение негосударственной экспертизы проектной документации.</w:t>
      </w:r>
    </w:p>
    <w:p w:rsidR="00465BCA" w:rsidRPr="00E67A63" w:rsidRDefault="00465BCA" w:rsidP="00465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3">
        <w:rPr>
          <w:rFonts w:ascii="Times New Roman" w:hAnsi="Times New Roman" w:cs="Times New Roman"/>
          <w:sz w:val="28"/>
          <w:szCs w:val="28"/>
        </w:rPr>
        <w:t xml:space="preserve">С 1 июля 2012 года документы (их копии или сведения, содержащиеся в них), указанные в </w:t>
      </w:r>
      <w:r w:rsidR="00B93660" w:rsidRPr="00E67A63">
        <w:rPr>
          <w:rFonts w:ascii="Times New Roman" w:hAnsi="Times New Roman" w:cs="Times New Roman"/>
          <w:sz w:val="28"/>
          <w:szCs w:val="28"/>
        </w:rPr>
        <w:t xml:space="preserve">подпунктах 3, 4, 5 и </w:t>
      </w:r>
      <w:r w:rsidR="00E67A63" w:rsidRPr="00E67A63">
        <w:rPr>
          <w:rFonts w:ascii="Times New Roman" w:hAnsi="Times New Roman" w:cs="Times New Roman"/>
          <w:sz w:val="28"/>
          <w:szCs w:val="28"/>
        </w:rPr>
        <w:t>8</w:t>
      </w:r>
      <w:r w:rsidR="00B93660" w:rsidRPr="00E67A63">
        <w:rPr>
          <w:rFonts w:ascii="Times New Roman" w:hAnsi="Times New Roman" w:cs="Times New Roman"/>
          <w:sz w:val="28"/>
          <w:szCs w:val="28"/>
        </w:rPr>
        <w:t xml:space="preserve"> пункта 2.6.1. настоящего Регламента</w:t>
      </w:r>
      <w:r w:rsidRPr="00E67A63">
        <w:rPr>
          <w:rFonts w:ascii="Times New Roman" w:hAnsi="Times New Roman" w:cs="Times New Roman"/>
          <w:sz w:val="28"/>
          <w:szCs w:val="28"/>
        </w:rPr>
        <w:t xml:space="preserve">, </w:t>
      </w:r>
      <w:r w:rsidR="00E67A63" w:rsidRPr="00E67A63">
        <w:rPr>
          <w:rFonts w:ascii="Times New Roman" w:hAnsi="Times New Roman" w:cs="Times New Roman"/>
          <w:sz w:val="28"/>
          <w:szCs w:val="28"/>
        </w:rPr>
        <w:t>запрашиваются Отделом или МФЦ в государственных органах и подведомственных государственным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r w:rsidRPr="00E67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65BCA" w:rsidRPr="00E67A63" w:rsidRDefault="00465BCA" w:rsidP="00E67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A63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67A63" w:rsidRPr="00E67A63">
        <w:rPr>
          <w:rFonts w:ascii="Times New Roman" w:hAnsi="Times New Roman" w:cs="Times New Roman"/>
          <w:sz w:val="28"/>
          <w:szCs w:val="28"/>
        </w:rPr>
        <w:t>подпункте 4 пункта 2.6.1. настоящего Регламента</w:t>
      </w:r>
      <w:r w:rsidRPr="00E67A63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65BCA" w:rsidRPr="00E67A63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6C8F"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6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682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682D35">
        <w:rPr>
          <w:rFonts w:ascii="Times New Roman" w:hAnsi="Times New Roman" w:cs="Times New Roman"/>
          <w:sz w:val="28"/>
          <w:szCs w:val="28"/>
          <w:u w:val="single"/>
        </w:rPr>
        <w:t xml:space="preserve"> случае осуществления строительства, реконструкции объекта индивидуального жилищного строительства</w:t>
      </w:r>
      <w:r w:rsidRPr="00E67A63">
        <w:rPr>
          <w:rFonts w:ascii="Times New Roman" w:hAnsi="Times New Roman" w:cs="Times New Roman"/>
          <w:sz w:val="28"/>
          <w:szCs w:val="28"/>
        </w:rPr>
        <w:t xml:space="preserve"> к заявлению </w:t>
      </w:r>
      <w:r w:rsidR="0054772D">
        <w:rPr>
          <w:rFonts w:ascii="Times New Roman" w:hAnsi="Times New Roman" w:cs="Times New Roman"/>
          <w:sz w:val="28"/>
          <w:szCs w:val="28"/>
        </w:rPr>
        <w:t>прилагаются</w:t>
      </w:r>
      <w:r w:rsidRPr="00E67A6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67A63" w:rsidRPr="00016598" w:rsidRDefault="00E67A63" w:rsidP="00E67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98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E67A63" w:rsidRPr="00820E30" w:rsidRDefault="00E67A63" w:rsidP="00E67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6598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465BCA" w:rsidRPr="00E67A63" w:rsidRDefault="00E67A63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A63">
        <w:rPr>
          <w:rFonts w:ascii="Times New Roman" w:hAnsi="Times New Roman" w:cs="Times New Roman"/>
          <w:sz w:val="28"/>
          <w:szCs w:val="28"/>
        </w:rPr>
        <w:t>3</w:t>
      </w:r>
      <w:r w:rsidR="00465BCA" w:rsidRPr="00E67A63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участок;</w:t>
      </w:r>
    </w:p>
    <w:p w:rsidR="00465BCA" w:rsidRPr="00E67A63" w:rsidRDefault="00E67A63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A63">
        <w:rPr>
          <w:rFonts w:ascii="Times New Roman" w:hAnsi="Times New Roman" w:cs="Times New Roman"/>
          <w:sz w:val="28"/>
          <w:szCs w:val="28"/>
        </w:rPr>
        <w:t>4</w:t>
      </w:r>
      <w:r w:rsidR="00465BCA" w:rsidRPr="00E67A63">
        <w:rPr>
          <w:rFonts w:ascii="Times New Roman" w:hAnsi="Times New Roman" w:cs="Times New Roman"/>
          <w:sz w:val="28"/>
          <w:szCs w:val="28"/>
        </w:rPr>
        <w:t>) градостроительный план земельного участка;</w:t>
      </w:r>
    </w:p>
    <w:p w:rsidR="00465BCA" w:rsidRPr="00E67A63" w:rsidRDefault="00E67A63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A63">
        <w:rPr>
          <w:rFonts w:ascii="Times New Roman" w:hAnsi="Times New Roman" w:cs="Times New Roman"/>
          <w:sz w:val="28"/>
          <w:szCs w:val="28"/>
        </w:rPr>
        <w:t>5</w:t>
      </w:r>
      <w:r w:rsidR="00465BCA" w:rsidRPr="00E67A63">
        <w:rPr>
          <w:rFonts w:ascii="Times New Roman" w:hAnsi="Times New Roman" w:cs="Times New Roman"/>
          <w:sz w:val="28"/>
          <w:szCs w:val="28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31A17" w:rsidRPr="00E67A63" w:rsidRDefault="00031A17" w:rsidP="00031A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3">
        <w:rPr>
          <w:rFonts w:ascii="Times New Roman" w:hAnsi="Times New Roman" w:cs="Times New Roman"/>
          <w:sz w:val="28"/>
          <w:szCs w:val="28"/>
        </w:rPr>
        <w:t xml:space="preserve">С 1 июля 2012 года документы (их копии или сведения, содержащиеся в них), указанные в подпунктах 3 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A63">
        <w:rPr>
          <w:rFonts w:ascii="Times New Roman" w:hAnsi="Times New Roman" w:cs="Times New Roman"/>
          <w:sz w:val="28"/>
          <w:szCs w:val="28"/>
        </w:rPr>
        <w:t xml:space="preserve"> пункта 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A63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Отделом или МФЦ в государственных органах и подведомственных государственным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 </w:t>
      </w:r>
      <w:proofErr w:type="gramEnd"/>
    </w:p>
    <w:p w:rsidR="00465BCA" w:rsidRPr="00820E30" w:rsidRDefault="00031A17" w:rsidP="00031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7A63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7A63">
        <w:rPr>
          <w:rFonts w:ascii="Times New Roman" w:hAnsi="Times New Roman" w:cs="Times New Roman"/>
          <w:sz w:val="28"/>
          <w:szCs w:val="28"/>
        </w:rPr>
        <w:t xml:space="preserve"> пункта 2.6.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7A63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465BCA" w:rsidRDefault="00465BCA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2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6C8F" w:rsidRPr="005477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4772D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4772D">
        <w:rPr>
          <w:rFonts w:ascii="Times New Roman" w:hAnsi="Times New Roman" w:cs="Times New Roman"/>
          <w:sz w:val="28"/>
          <w:szCs w:val="28"/>
        </w:rPr>
        <w:t xml:space="preserve"> </w:t>
      </w:r>
      <w:r w:rsidR="0054772D" w:rsidRPr="00682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54772D" w:rsidRPr="00682D35">
        <w:rPr>
          <w:rFonts w:ascii="Times New Roman" w:hAnsi="Times New Roman" w:cs="Times New Roman"/>
          <w:sz w:val="28"/>
          <w:szCs w:val="28"/>
          <w:u w:val="single"/>
        </w:rPr>
        <w:t xml:space="preserve"> случае продления срока действия Разрешения</w:t>
      </w:r>
      <w:r w:rsidR="0054772D" w:rsidRPr="0054772D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</w:t>
      </w:r>
      <w:r w:rsidRPr="0054772D">
        <w:rPr>
          <w:rFonts w:ascii="Times New Roman" w:hAnsi="Times New Roman" w:cs="Times New Roman"/>
          <w:sz w:val="28"/>
          <w:szCs w:val="28"/>
        </w:rPr>
        <w:t>:</w:t>
      </w:r>
    </w:p>
    <w:p w:rsidR="0054772D" w:rsidRPr="00016598" w:rsidRDefault="0054772D" w:rsidP="00547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98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54772D" w:rsidRPr="00016598" w:rsidRDefault="0054772D" w:rsidP="00547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98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54772D" w:rsidRPr="0054772D" w:rsidRDefault="0054772D" w:rsidP="00547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98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лиц);</w:t>
      </w:r>
    </w:p>
    <w:p w:rsidR="00465BCA" w:rsidRPr="0054772D" w:rsidRDefault="0054772D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2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65BCA" w:rsidRPr="0054772D">
        <w:rPr>
          <w:rFonts w:ascii="Times New Roman" w:hAnsi="Times New Roman" w:cs="Times New Roman"/>
          <w:sz w:val="28"/>
          <w:szCs w:val="28"/>
        </w:rPr>
        <w:t xml:space="preserve">) </w:t>
      </w:r>
      <w:r w:rsidRPr="0054772D">
        <w:rPr>
          <w:rFonts w:ascii="Times New Roman" w:hAnsi="Times New Roman" w:cs="Times New Roman"/>
          <w:sz w:val="28"/>
          <w:szCs w:val="28"/>
        </w:rPr>
        <w:t>оригинал Разрешения</w:t>
      </w:r>
      <w:r w:rsidR="00D44325">
        <w:rPr>
          <w:rFonts w:ascii="Times New Roman" w:hAnsi="Times New Roman" w:cs="Times New Roman"/>
          <w:sz w:val="28"/>
          <w:szCs w:val="28"/>
        </w:rPr>
        <w:t xml:space="preserve"> (</w:t>
      </w:r>
      <w:r w:rsidR="00D44325" w:rsidRPr="0054772D">
        <w:rPr>
          <w:rFonts w:ascii="Times New Roman" w:hAnsi="Times New Roman" w:cs="Times New Roman"/>
          <w:sz w:val="28"/>
          <w:szCs w:val="28"/>
        </w:rPr>
        <w:t>ранее выданн</w:t>
      </w:r>
      <w:r w:rsidR="00D44325">
        <w:rPr>
          <w:rFonts w:ascii="Times New Roman" w:hAnsi="Times New Roman" w:cs="Times New Roman"/>
          <w:sz w:val="28"/>
          <w:szCs w:val="28"/>
        </w:rPr>
        <w:t>ое Разрешение в 2 экземплярах)</w:t>
      </w:r>
      <w:r w:rsidR="00465BCA" w:rsidRPr="0054772D">
        <w:rPr>
          <w:rFonts w:ascii="Times New Roman" w:hAnsi="Times New Roman" w:cs="Times New Roman"/>
          <w:sz w:val="28"/>
          <w:szCs w:val="28"/>
        </w:rPr>
        <w:t>;</w:t>
      </w:r>
    </w:p>
    <w:p w:rsidR="00465BCA" w:rsidRPr="0054772D" w:rsidRDefault="0054772D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2D">
        <w:rPr>
          <w:rFonts w:ascii="Times New Roman" w:hAnsi="Times New Roman" w:cs="Times New Roman"/>
          <w:sz w:val="28"/>
          <w:szCs w:val="28"/>
        </w:rPr>
        <w:t>5</w:t>
      </w:r>
      <w:r w:rsidR="00465BCA" w:rsidRPr="0054772D">
        <w:rPr>
          <w:rFonts w:ascii="Times New Roman" w:hAnsi="Times New Roman" w:cs="Times New Roman"/>
          <w:sz w:val="28"/>
          <w:szCs w:val="28"/>
        </w:rPr>
        <w:t xml:space="preserve">) </w:t>
      </w:r>
      <w:r w:rsidRPr="0054772D">
        <w:rPr>
          <w:rFonts w:ascii="Times New Roman" w:hAnsi="Times New Roman" w:cs="Times New Roman"/>
          <w:sz w:val="28"/>
          <w:szCs w:val="28"/>
        </w:rPr>
        <w:t>откорректированный проект организации строительства (проект корректируется в части касающейся сроков строительства, не требуется для продления Разрешения на строительство индивидуального жилого дома)</w:t>
      </w:r>
      <w:r w:rsidR="00465BCA" w:rsidRPr="0054772D">
        <w:rPr>
          <w:rFonts w:ascii="Times New Roman" w:hAnsi="Times New Roman" w:cs="Times New Roman"/>
          <w:sz w:val="28"/>
          <w:szCs w:val="28"/>
        </w:rPr>
        <w:t>.</w:t>
      </w:r>
    </w:p>
    <w:p w:rsidR="00465BCA" w:rsidRPr="00820E30" w:rsidRDefault="00256AD2" w:rsidP="0046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7A63">
        <w:rPr>
          <w:rFonts w:ascii="Times New Roman" w:hAnsi="Times New Roman" w:cs="Times New Roman"/>
          <w:sz w:val="28"/>
          <w:szCs w:val="28"/>
        </w:rPr>
        <w:t>С 1 июля 2012 года документы (их копии или сведения, содержащиеся в них), указанные в подпункт</w:t>
      </w:r>
      <w:r w:rsidR="00D44325">
        <w:rPr>
          <w:rFonts w:ascii="Times New Roman" w:hAnsi="Times New Roman" w:cs="Times New Roman"/>
          <w:sz w:val="28"/>
          <w:szCs w:val="28"/>
        </w:rPr>
        <w:t>е</w:t>
      </w:r>
      <w:r w:rsidRPr="00E67A63">
        <w:rPr>
          <w:rFonts w:ascii="Times New Roman" w:hAnsi="Times New Roman" w:cs="Times New Roman"/>
          <w:sz w:val="28"/>
          <w:szCs w:val="28"/>
        </w:rPr>
        <w:t xml:space="preserve"> 3 пункта 2.6.</w:t>
      </w:r>
      <w:r w:rsidR="00D44325">
        <w:rPr>
          <w:rFonts w:ascii="Times New Roman" w:hAnsi="Times New Roman" w:cs="Times New Roman"/>
          <w:sz w:val="28"/>
          <w:szCs w:val="28"/>
        </w:rPr>
        <w:t>3</w:t>
      </w:r>
      <w:r w:rsidRPr="00E67A63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Отделом или МФЦ в государственных органах и подведомственных государственным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85399" w:rsidRDefault="00465BCA" w:rsidP="00E85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39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16C8F" w:rsidRPr="00E853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5399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Pr="00E85399">
        <w:rPr>
          <w:rFonts w:ascii="Times New Roman" w:hAnsi="Times New Roman" w:cs="Times New Roman"/>
          <w:sz w:val="28"/>
          <w:szCs w:val="28"/>
        </w:rPr>
        <w:t xml:space="preserve"> </w:t>
      </w:r>
      <w:r w:rsidR="00E85399" w:rsidRPr="00682D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E85399" w:rsidRPr="00682D35">
        <w:rPr>
          <w:rFonts w:ascii="Times New Roman" w:hAnsi="Times New Roman" w:cs="Times New Roman"/>
          <w:sz w:val="28"/>
          <w:szCs w:val="28"/>
          <w:u w:val="single"/>
        </w:rPr>
        <w:t xml:space="preserve"> случае </w:t>
      </w:r>
      <w:r w:rsidR="00C50305" w:rsidRPr="00682D35">
        <w:rPr>
          <w:rFonts w:ascii="Times New Roman" w:hAnsi="Times New Roman" w:cs="Times New Roman"/>
          <w:sz w:val="28"/>
          <w:szCs w:val="28"/>
          <w:u w:val="single"/>
        </w:rPr>
        <w:t>внесения изменений в Разрешение</w:t>
      </w:r>
      <w:r w:rsidR="00E85399" w:rsidRPr="0054772D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E85399" w:rsidRPr="00016598" w:rsidRDefault="00E85399" w:rsidP="00E8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98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E85399" w:rsidRPr="00016598" w:rsidRDefault="00E85399" w:rsidP="00E85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98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465BCA" w:rsidRPr="00820E30" w:rsidRDefault="00E85399" w:rsidP="00E853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16598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лиц);</w:t>
      </w:r>
    </w:p>
    <w:p w:rsidR="00C50305" w:rsidRDefault="00C50305" w:rsidP="00C5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2D">
        <w:rPr>
          <w:rFonts w:ascii="Times New Roman" w:hAnsi="Times New Roman" w:cs="Times New Roman"/>
          <w:sz w:val="28"/>
          <w:szCs w:val="28"/>
        </w:rPr>
        <w:t>4) оригинал Разрешения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4772D">
        <w:rPr>
          <w:rFonts w:ascii="Times New Roman" w:hAnsi="Times New Roman" w:cs="Times New Roman"/>
          <w:sz w:val="28"/>
          <w:szCs w:val="28"/>
        </w:rPr>
        <w:t>ранее выданн</w:t>
      </w:r>
      <w:r>
        <w:rPr>
          <w:rFonts w:ascii="Times New Roman" w:hAnsi="Times New Roman" w:cs="Times New Roman"/>
          <w:sz w:val="28"/>
          <w:szCs w:val="28"/>
        </w:rPr>
        <w:t>ое Разрешение в 2 экземплярах)</w:t>
      </w:r>
      <w:r w:rsidRPr="0054772D">
        <w:rPr>
          <w:rFonts w:ascii="Times New Roman" w:hAnsi="Times New Roman" w:cs="Times New Roman"/>
          <w:sz w:val="28"/>
          <w:szCs w:val="28"/>
        </w:rPr>
        <w:t>;</w:t>
      </w:r>
    </w:p>
    <w:p w:rsidR="00C50305" w:rsidRPr="00E67A63" w:rsidRDefault="00C50305" w:rsidP="00C5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7A63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(при внесении изменений в Разрешение </w:t>
      </w:r>
      <w:r w:rsidRPr="00E67A6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67A63">
        <w:rPr>
          <w:rFonts w:ascii="Times New Roman" w:hAnsi="Times New Roman" w:cs="Times New Roman"/>
          <w:sz w:val="28"/>
          <w:szCs w:val="28"/>
        </w:rPr>
        <w:t>;</w:t>
      </w:r>
    </w:p>
    <w:p w:rsidR="00C50305" w:rsidRPr="0054772D" w:rsidRDefault="00C50305" w:rsidP="00C5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7A6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откорректированная </w:t>
      </w:r>
      <w:r w:rsidRPr="00E67A63">
        <w:rPr>
          <w:rFonts w:ascii="Times New Roman" w:hAnsi="Times New Roman" w:cs="Times New Roman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внесении изменений в Разрешение </w:t>
      </w:r>
      <w:r w:rsidRPr="00E67A6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5BCA" w:rsidRDefault="00C50305" w:rsidP="00C503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72D">
        <w:rPr>
          <w:rFonts w:ascii="Times New Roman" w:hAnsi="Times New Roman" w:cs="Times New Roman"/>
          <w:sz w:val="28"/>
          <w:szCs w:val="28"/>
        </w:rPr>
        <w:t xml:space="preserve">5) </w:t>
      </w:r>
      <w:r w:rsidR="00682D35">
        <w:rPr>
          <w:rFonts w:ascii="Times New Roman" w:hAnsi="Times New Roman" w:cs="Times New Roman"/>
          <w:sz w:val="28"/>
          <w:szCs w:val="28"/>
        </w:rPr>
        <w:t xml:space="preserve">проектная документация с внесенными изменениями (предоставляются откорректированные части проектной документации, предоставляемые Заявителем для получения Разрешения, </w:t>
      </w:r>
      <w:r w:rsidR="00682D35" w:rsidRPr="0054772D">
        <w:rPr>
          <w:rFonts w:ascii="Times New Roman" w:hAnsi="Times New Roman" w:cs="Times New Roman"/>
          <w:sz w:val="28"/>
          <w:szCs w:val="28"/>
        </w:rPr>
        <w:t xml:space="preserve">не требуется для </w:t>
      </w:r>
      <w:r w:rsidR="00682D35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682D35" w:rsidRPr="0054772D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682D35">
        <w:rPr>
          <w:rFonts w:ascii="Times New Roman" w:hAnsi="Times New Roman" w:cs="Times New Roman"/>
          <w:sz w:val="28"/>
          <w:szCs w:val="28"/>
        </w:rPr>
        <w:t>е</w:t>
      </w:r>
      <w:r w:rsidR="00682D35" w:rsidRPr="0054772D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</w:t>
      </w:r>
      <w:r w:rsidR="00682D35">
        <w:rPr>
          <w:rFonts w:ascii="Times New Roman" w:hAnsi="Times New Roman" w:cs="Times New Roman"/>
          <w:sz w:val="28"/>
          <w:szCs w:val="28"/>
        </w:rPr>
        <w:t>);</w:t>
      </w:r>
    </w:p>
    <w:p w:rsidR="00682D35" w:rsidRPr="000C41B5" w:rsidRDefault="00682D35" w:rsidP="0068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0C41B5">
        <w:rPr>
          <w:rFonts w:ascii="Times New Roman" w:hAnsi="Times New Roman" w:cs="Times New Roman"/>
          <w:sz w:val="28"/>
          <w:szCs w:val="28"/>
        </w:rPr>
        <w:t xml:space="preserve">) положительное заключение экспертизы 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откорректированной </w:t>
      </w:r>
      <w:r w:rsidRPr="000C41B5">
        <w:rPr>
          <w:rFonts w:ascii="Times New Roman" w:hAnsi="Times New Roman" w:cs="Times New Roman"/>
          <w:sz w:val="28"/>
          <w:szCs w:val="28"/>
        </w:rPr>
        <w:t xml:space="preserve">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Pr="000C41B5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Pr="000C41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5" w:history="1">
        <w:r w:rsidRPr="000C41B5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Pr="000C41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откорректированной </w:t>
      </w:r>
      <w:r w:rsidRPr="000C41B5">
        <w:rPr>
          <w:rFonts w:ascii="Times New Roman" w:hAnsi="Times New Roman" w:cs="Times New Roman"/>
          <w:sz w:val="28"/>
          <w:szCs w:val="28"/>
        </w:rPr>
        <w:t>проектной документации в случаях предусмотренных частью 3.4 статьи 49 Градостроительного кодекса РФ, положительное заключение государственной экологической</w:t>
      </w:r>
      <w:proofErr w:type="gramEnd"/>
      <w:r w:rsidRPr="000C41B5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откорректированной </w:t>
      </w:r>
      <w:r w:rsidRPr="000C41B5">
        <w:rPr>
          <w:rFonts w:ascii="Times New Roman" w:hAnsi="Times New Roman" w:cs="Times New Roman"/>
          <w:sz w:val="28"/>
          <w:szCs w:val="28"/>
        </w:rPr>
        <w:t>проектной документации в случаях, предусмотренных частью 6 статьи 49 Градостроительного кодекса РФ;</w:t>
      </w:r>
    </w:p>
    <w:p w:rsidR="00682D35" w:rsidRPr="00820E30" w:rsidRDefault="00682D35" w:rsidP="0068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4CF9">
        <w:rPr>
          <w:rFonts w:ascii="Times New Roman" w:hAnsi="Times New Roman" w:cs="Times New Roman"/>
          <w:sz w:val="28"/>
          <w:szCs w:val="28"/>
        </w:rPr>
        <w:t>)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предоставлено заключение негосударственной экспертизы проектной документации.</w:t>
      </w:r>
    </w:p>
    <w:p w:rsidR="00682D35" w:rsidRPr="00E67A63" w:rsidRDefault="00682D35" w:rsidP="00682D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A63">
        <w:rPr>
          <w:rFonts w:ascii="Times New Roman" w:hAnsi="Times New Roman" w:cs="Times New Roman"/>
          <w:sz w:val="28"/>
          <w:szCs w:val="28"/>
        </w:rPr>
        <w:t xml:space="preserve">С 1 июля 2012 года документы (их копии или сведения, содержащиеся в них), указанные в подпунктах 3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7A63">
        <w:rPr>
          <w:rFonts w:ascii="Times New Roman" w:hAnsi="Times New Roman" w:cs="Times New Roman"/>
          <w:sz w:val="28"/>
          <w:szCs w:val="28"/>
        </w:rPr>
        <w:t xml:space="preserve"> пункта 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A63">
        <w:rPr>
          <w:rFonts w:ascii="Times New Roman" w:hAnsi="Times New Roman" w:cs="Times New Roman"/>
          <w:sz w:val="28"/>
          <w:szCs w:val="28"/>
        </w:rPr>
        <w:t xml:space="preserve"> настоящего Регламента, запрашиваются Отделом или МФЦ в государственных органах и подведомственных государственным или органам местного самоуправления организациях, в </w:t>
      </w:r>
      <w:r w:rsidRPr="00E67A63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распоряжении которых находятся указанные документы, если Заявитель не представил указанные документы самостоятельно. </w:t>
      </w:r>
      <w:proofErr w:type="gramEnd"/>
    </w:p>
    <w:p w:rsidR="00465BCA" w:rsidRDefault="00682D35" w:rsidP="00682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67A63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подпункте </w:t>
      </w:r>
      <w:r>
        <w:rPr>
          <w:rFonts w:ascii="Times New Roman" w:hAnsi="Times New Roman" w:cs="Times New Roman"/>
          <w:sz w:val="28"/>
          <w:szCs w:val="28"/>
        </w:rPr>
        <w:t>5 пункта 2.6.4</w:t>
      </w:r>
      <w:r w:rsidRPr="00E67A63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A">
        <w:rPr>
          <w:rFonts w:ascii="Times New Roman" w:hAnsi="Times New Roman" w:cs="Times New Roman"/>
          <w:sz w:val="28"/>
          <w:szCs w:val="28"/>
        </w:rPr>
        <w:t>2.6.</w:t>
      </w:r>
      <w:r w:rsidR="00E840A1">
        <w:rPr>
          <w:rFonts w:ascii="Times New Roman" w:hAnsi="Times New Roman" w:cs="Times New Roman"/>
          <w:sz w:val="28"/>
          <w:szCs w:val="28"/>
        </w:rPr>
        <w:t>5</w:t>
      </w:r>
      <w:r w:rsidRPr="0034502A">
        <w:rPr>
          <w:rFonts w:ascii="Times New Roman" w:hAnsi="Times New Roman" w:cs="Times New Roman"/>
          <w:sz w:val="28"/>
          <w:szCs w:val="28"/>
        </w:rPr>
        <w:t>.Документы,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502A">
        <w:rPr>
          <w:rFonts w:ascii="Times New Roman" w:eastAsia="Times New Roman" w:hAnsi="Times New Roman" w:cs="Times New Roman"/>
          <w:sz w:val="28"/>
          <w:szCs w:val="28"/>
        </w:rPr>
        <w:t>2.6.1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02A">
        <w:rPr>
          <w:rFonts w:ascii="Times New Roman" w:hAnsi="Times New Roman" w:cs="Times New Roman"/>
          <w:sz w:val="28"/>
          <w:szCs w:val="28"/>
        </w:rPr>
        <w:t>настоящего Регламента,</w:t>
      </w:r>
      <w:r w:rsidRPr="0034502A">
        <w:rPr>
          <w:rFonts w:ascii="Times New Roman" w:eastAsia="Times New Roman" w:hAnsi="Times New Roman" w:cs="Times New Roman"/>
          <w:sz w:val="28"/>
          <w:szCs w:val="28"/>
        </w:rPr>
        <w:t xml:space="preserve"> могут быть направлены Заявителем</w:t>
      </w:r>
      <w:r w:rsidRPr="0034502A">
        <w:rPr>
          <w:rFonts w:ascii="Times New Roman" w:hAnsi="Times New Roman" w:cs="Times New Roman"/>
          <w:sz w:val="28"/>
          <w:szCs w:val="28"/>
        </w:rPr>
        <w:t xml:space="preserve"> по почте.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2A">
        <w:rPr>
          <w:rFonts w:ascii="Times New Roman" w:hAnsi="Times New Roman" w:cs="Times New Roman"/>
          <w:sz w:val="28"/>
          <w:szCs w:val="28"/>
        </w:rPr>
        <w:t>Верность копий вышеназванных документов, прилагаемых к заявлению, направленному по почте, удостоверяется нотариально.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840A1">
        <w:rPr>
          <w:rFonts w:ascii="Times New Roman" w:hAnsi="Times New Roman" w:cs="Times New Roman"/>
          <w:sz w:val="28"/>
          <w:szCs w:val="28"/>
        </w:rPr>
        <w:t>6</w:t>
      </w:r>
      <w:r w:rsidRPr="0034502A">
        <w:rPr>
          <w:rFonts w:ascii="Times New Roman" w:hAnsi="Times New Roman" w:cs="Times New Roman"/>
          <w:sz w:val="28"/>
          <w:szCs w:val="28"/>
        </w:rPr>
        <w:t>. Документы, указанные в пункт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4502A">
        <w:rPr>
          <w:rFonts w:ascii="Times New Roman" w:eastAsia="Times New Roman" w:hAnsi="Times New Roman" w:cs="Times New Roman"/>
          <w:sz w:val="28"/>
          <w:szCs w:val="28"/>
        </w:rPr>
        <w:t>2.6.1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02A">
        <w:rPr>
          <w:rFonts w:ascii="Times New Roman" w:hAnsi="Times New Roman" w:cs="Times New Roman"/>
          <w:sz w:val="28"/>
          <w:szCs w:val="28"/>
        </w:rPr>
        <w:t>настоящего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2A">
        <w:rPr>
          <w:rFonts w:ascii="Times New Roman" w:eastAsia="Times New Roman" w:hAnsi="Times New Roman" w:cs="Times New Roman"/>
          <w:sz w:val="28"/>
          <w:szCs w:val="28"/>
        </w:rPr>
        <w:t>могут быть направлены Заявителем в форме электронных документов с использованием электронной цифровой подписи на электронный адрес Администрации.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A">
        <w:rPr>
          <w:rFonts w:ascii="Times New Roman" w:hAnsi="Times New Roman" w:cs="Times New Roman"/>
          <w:sz w:val="28"/>
          <w:szCs w:val="28"/>
        </w:rPr>
        <w:t>2.6.</w:t>
      </w:r>
      <w:r w:rsidR="00E840A1">
        <w:rPr>
          <w:rFonts w:ascii="Times New Roman" w:hAnsi="Times New Roman" w:cs="Times New Roman"/>
          <w:sz w:val="28"/>
          <w:szCs w:val="28"/>
        </w:rPr>
        <w:t>7</w:t>
      </w:r>
      <w:r w:rsidRPr="0034502A">
        <w:rPr>
          <w:rFonts w:ascii="Times New Roman" w:hAnsi="Times New Roman" w:cs="Times New Roman"/>
          <w:sz w:val="28"/>
          <w:szCs w:val="28"/>
        </w:rPr>
        <w:t>. Требования к документам: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A">
        <w:rPr>
          <w:rFonts w:ascii="Times New Roman" w:hAnsi="Times New Roman" w:cs="Times New Roman"/>
          <w:sz w:val="28"/>
          <w:szCs w:val="28"/>
        </w:rPr>
        <w:t>- текст документов должен быть написан разборчиво;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A">
        <w:rPr>
          <w:rFonts w:ascii="Times New Roman" w:hAnsi="Times New Roman" w:cs="Times New Roman"/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A">
        <w:rPr>
          <w:rFonts w:ascii="Times New Roman" w:hAnsi="Times New Roman" w:cs="Times New Roman"/>
          <w:sz w:val="28"/>
          <w:szCs w:val="28"/>
        </w:rPr>
        <w:t>- не должно быть подчисток, приписок, зачеркнутых слов и иных исправлений;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A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44325" w:rsidRPr="0034502A" w:rsidRDefault="00D44325" w:rsidP="00D44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502A">
        <w:rPr>
          <w:rFonts w:ascii="Times New Roman" w:hAnsi="Times New Roman" w:cs="Times New Roman"/>
          <w:sz w:val="28"/>
          <w:szCs w:val="28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7A28DE" w:rsidRDefault="00D44325" w:rsidP="008D6A47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02A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502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502A">
        <w:rPr>
          <w:rFonts w:ascii="Times New Roman" w:eastAsia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представляются в двух экземплярах: один из которых оригинал для обозрения и подлежащий возврату Заявителю, другой - копия документа, прилагаемая к заявлению.</w:t>
      </w:r>
    </w:p>
    <w:p w:rsidR="00493613" w:rsidRDefault="00493613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E30" w:rsidRPr="00FD52E5" w:rsidRDefault="00820E30" w:rsidP="0082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>2.7.  Перечень оснований для отказа в приеме документов, необходимых</w:t>
      </w:r>
    </w:p>
    <w:p w:rsidR="00820E30" w:rsidRPr="00FD52E5" w:rsidRDefault="00820E30" w:rsidP="00820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820E30" w:rsidRPr="00FD52E5" w:rsidRDefault="00820E30" w:rsidP="00820E3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30" w:rsidRPr="00FD52E5" w:rsidRDefault="00820E30" w:rsidP="0082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2.7.1. При  установлении фактов отсутствия документов, предусмотренных разделом 2.6. настоящего административного Регламента, специалист Отдела,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20E30" w:rsidRPr="00FD52E5" w:rsidRDefault="00820E30" w:rsidP="0082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- при согласии Заявителя устранить препятствия специалист Отдела возвращает представленные документы;</w:t>
      </w:r>
    </w:p>
    <w:p w:rsidR="00820E30" w:rsidRPr="00FD52E5" w:rsidRDefault="00820E30" w:rsidP="00820E3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- при несогласии Заявителя устранить препятствия специалист Отдела обращает его внимание, что указанное обстоятельство может препятствовать предоставлению муниципальной услуги.</w:t>
      </w:r>
    </w:p>
    <w:p w:rsidR="00820E30" w:rsidRPr="00FD52E5" w:rsidRDefault="00820E30" w:rsidP="0082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2.7.2. При подаче документов через МФЦ и  установлении фактов отсутствия документов, предусмотренных разделом 2.6. настоящего административного Регламента, специалист МФЦ,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820E30" w:rsidRPr="00FD52E5" w:rsidRDefault="00820E30" w:rsidP="00820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- при согласии Заявителя устранить препятствия специалист МФЦ возвращает представленные документы;</w:t>
      </w:r>
    </w:p>
    <w:p w:rsidR="002B7D95" w:rsidRPr="00FD52E5" w:rsidRDefault="00820E30" w:rsidP="00820E30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E5">
        <w:rPr>
          <w:rFonts w:ascii="Times New Roman" w:hAnsi="Times New Roman" w:cs="Times New Roman"/>
          <w:sz w:val="28"/>
          <w:szCs w:val="28"/>
        </w:rPr>
        <w:lastRenderedPageBreak/>
        <w:t>- при несогласии Заявителя устранить препятствия специалист МФЦ обращает его внимание, что указанное обстоятельство может препятствовать предоставлению муниципальной услуги.</w:t>
      </w:r>
    </w:p>
    <w:p w:rsidR="002B7D95" w:rsidRDefault="002B7D95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94B" w:rsidRPr="00101F48" w:rsidRDefault="00D6094B" w:rsidP="00D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050DE" w:rsidRPr="001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Перечень оснований для отказа в предоставлении</w:t>
      </w:r>
      <w:r w:rsidR="00493613" w:rsidRPr="001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1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6094B" w:rsidRPr="00101F48" w:rsidRDefault="00D6094B" w:rsidP="00D609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F48" w:rsidRDefault="00D6094B" w:rsidP="00101F48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050DE" w:rsidRPr="00101F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1F4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10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F48" w:rsidRPr="00101F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101F48" w:rsidRPr="0082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101F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94B" w:rsidRPr="00F43B91" w:rsidRDefault="00101F48" w:rsidP="00101F48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207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выдача Разрешения</w:t>
      </w:r>
      <w:r w:rsidRPr="008200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094B" w:rsidRPr="007F6E7D" w:rsidRDefault="00D6094B" w:rsidP="00D60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DCB">
        <w:rPr>
          <w:rFonts w:ascii="Times New Roman" w:hAnsi="Times New Roman" w:cs="Times New Roman"/>
          <w:sz w:val="28"/>
          <w:szCs w:val="28"/>
        </w:rPr>
        <w:t xml:space="preserve">   а)</w:t>
      </w:r>
      <w:r w:rsidR="00F76414" w:rsidRPr="00101F48">
        <w:rPr>
          <w:rFonts w:ascii="Times New Roman" w:hAnsi="Times New Roman" w:cs="Times New Roman"/>
          <w:sz w:val="24"/>
          <w:szCs w:val="24"/>
        </w:rPr>
        <w:t xml:space="preserve"> </w:t>
      </w:r>
      <w:r w:rsidR="007F6E7D" w:rsidRPr="0082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документов, предусмотренных </w:t>
      </w:r>
      <w:r w:rsidR="007F6E7D" w:rsidRPr="007F6E7D">
        <w:rPr>
          <w:rFonts w:ascii="Times New Roman" w:hAnsi="Times New Roman" w:cs="Times New Roman"/>
          <w:sz w:val="28"/>
          <w:szCs w:val="28"/>
        </w:rPr>
        <w:t>пунктами 2.6.1 или 2.6.2 настоящего Регламента</w:t>
      </w:r>
      <w:r w:rsidRPr="007F6E7D">
        <w:rPr>
          <w:rFonts w:ascii="Times New Roman" w:hAnsi="Times New Roman" w:cs="Times New Roman"/>
          <w:sz w:val="28"/>
          <w:szCs w:val="28"/>
        </w:rPr>
        <w:t>;</w:t>
      </w:r>
    </w:p>
    <w:p w:rsidR="00D6094B" w:rsidRPr="007F6E7D" w:rsidRDefault="00D6094B" w:rsidP="00D60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D">
        <w:rPr>
          <w:rFonts w:ascii="Times New Roman" w:hAnsi="Times New Roman" w:cs="Times New Roman"/>
          <w:sz w:val="28"/>
          <w:szCs w:val="28"/>
        </w:rPr>
        <w:t xml:space="preserve">   </w:t>
      </w:r>
      <w:r w:rsidR="004E4DCB">
        <w:rPr>
          <w:rFonts w:ascii="Times New Roman" w:hAnsi="Times New Roman" w:cs="Times New Roman"/>
          <w:sz w:val="28"/>
          <w:szCs w:val="28"/>
        </w:rPr>
        <w:t>б</w:t>
      </w:r>
      <w:r w:rsidRPr="007F6E7D">
        <w:rPr>
          <w:rFonts w:ascii="Times New Roman" w:hAnsi="Times New Roman" w:cs="Times New Roman"/>
          <w:sz w:val="28"/>
          <w:szCs w:val="28"/>
        </w:rPr>
        <w:t>) выявление недостоверн</w:t>
      </w:r>
      <w:r w:rsidR="00F76414" w:rsidRPr="007F6E7D">
        <w:rPr>
          <w:rFonts w:ascii="Times New Roman" w:hAnsi="Times New Roman" w:cs="Times New Roman"/>
          <w:sz w:val="28"/>
          <w:szCs w:val="28"/>
        </w:rPr>
        <w:t>ой информации в представленных З</w:t>
      </w:r>
      <w:r w:rsidRPr="007F6E7D">
        <w:rPr>
          <w:rFonts w:ascii="Times New Roman" w:hAnsi="Times New Roman" w:cs="Times New Roman"/>
          <w:sz w:val="28"/>
          <w:szCs w:val="28"/>
        </w:rPr>
        <w:t>аявителем документах либо истечение срока их действия;</w:t>
      </w:r>
    </w:p>
    <w:p w:rsidR="00D6094B" w:rsidRPr="007F6E7D" w:rsidRDefault="00D6094B" w:rsidP="00D60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D">
        <w:rPr>
          <w:rFonts w:ascii="Times New Roman" w:hAnsi="Times New Roman" w:cs="Times New Roman"/>
          <w:sz w:val="28"/>
          <w:szCs w:val="28"/>
        </w:rPr>
        <w:t xml:space="preserve">   </w:t>
      </w:r>
      <w:r w:rsidR="004E4DCB">
        <w:rPr>
          <w:rFonts w:ascii="Times New Roman" w:hAnsi="Times New Roman" w:cs="Times New Roman"/>
          <w:sz w:val="28"/>
          <w:szCs w:val="28"/>
        </w:rPr>
        <w:t>в</w:t>
      </w:r>
      <w:r w:rsidRPr="007F6E7D">
        <w:rPr>
          <w:rFonts w:ascii="Times New Roman" w:hAnsi="Times New Roman" w:cs="Times New Roman"/>
          <w:sz w:val="28"/>
          <w:szCs w:val="28"/>
        </w:rPr>
        <w:t>) несоответствие предоставленных документов требованиям градостроительного плана земельного участка</w:t>
      </w:r>
      <w:r w:rsidR="00F76414" w:rsidRPr="007F6E7D">
        <w:rPr>
          <w:rFonts w:ascii="Times New Roman" w:hAnsi="Times New Roman" w:cs="Times New Roman"/>
          <w:sz w:val="28"/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Pr="007F6E7D">
        <w:rPr>
          <w:rFonts w:ascii="Times New Roman" w:hAnsi="Times New Roman" w:cs="Times New Roman"/>
          <w:sz w:val="28"/>
          <w:szCs w:val="28"/>
        </w:rPr>
        <w:t>;</w:t>
      </w:r>
    </w:p>
    <w:p w:rsidR="00D6094B" w:rsidRPr="007F6E7D" w:rsidRDefault="004E4DCB" w:rsidP="00D6094B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94B" w:rsidRPr="007F6E7D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</w:t>
      </w:r>
      <w:r w:rsidR="00BE3FBB" w:rsidRPr="007F6E7D">
        <w:rPr>
          <w:rFonts w:ascii="Times New Roman" w:hAnsi="Times New Roman" w:cs="Times New Roman"/>
          <w:sz w:val="28"/>
          <w:szCs w:val="28"/>
        </w:rPr>
        <w:t>го строительства, реконструкции;</w:t>
      </w:r>
    </w:p>
    <w:p w:rsidR="00BE3FBB" w:rsidRPr="007F6E7D" w:rsidRDefault="00BE3FBB" w:rsidP="00D6094B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E7D">
        <w:rPr>
          <w:rFonts w:ascii="Times New Roman" w:hAnsi="Times New Roman" w:cs="Times New Roman"/>
          <w:sz w:val="28"/>
          <w:szCs w:val="28"/>
          <w:u w:val="single"/>
        </w:rPr>
        <w:t>продление срока действия Разрешения:</w:t>
      </w:r>
    </w:p>
    <w:p w:rsidR="007F6E7D" w:rsidRPr="002E2CF5" w:rsidRDefault="007F6E7D" w:rsidP="007F6E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E7D">
        <w:rPr>
          <w:rFonts w:ascii="Times New Roman" w:hAnsi="Times New Roman" w:cs="Times New Roman"/>
          <w:sz w:val="28"/>
          <w:szCs w:val="28"/>
        </w:rPr>
        <w:t xml:space="preserve">   а)</w:t>
      </w:r>
      <w:r w:rsidRPr="00101F48">
        <w:rPr>
          <w:rFonts w:ascii="Times New Roman" w:hAnsi="Times New Roman" w:cs="Times New Roman"/>
          <w:sz w:val="24"/>
          <w:szCs w:val="24"/>
        </w:rPr>
        <w:t xml:space="preserve"> </w:t>
      </w:r>
      <w:r w:rsidRPr="0082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документов, предусмотренных </w:t>
      </w:r>
      <w:r w:rsidRPr="007F6E7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6E7D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6E7D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E4DCB" w:rsidRPr="002E2CF5" w:rsidRDefault="004E4DCB" w:rsidP="004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F5">
        <w:rPr>
          <w:rFonts w:ascii="Times New Roman" w:hAnsi="Times New Roman" w:cs="Times New Roman"/>
          <w:sz w:val="28"/>
          <w:szCs w:val="28"/>
        </w:rPr>
        <w:t xml:space="preserve">   б) выявление недостоверной информации в представленных Заявителем документах либо истечение срока их действия;</w:t>
      </w:r>
    </w:p>
    <w:p w:rsidR="004E4DCB" w:rsidRPr="004E4DCB" w:rsidRDefault="004E4DCB" w:rsidP="004E4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CF5">
        <w:rPr>
          <w:rFonts w:ascii="Times New Roman" w:hAnsi="Times New Roman" w:cs="Times New Roman"/>
          <w:sz w:val="28"/>
          <w:szCs w:val="28"/>
        </w:rPr>
        <w:t xml:space="preserve">   в) строительство (реконструкция) объекта капитального строительства не начато до истечения срока подачи заявления на продление (</w:t>
      </w:r>
      <w:hyperlink r:id="rId16" w:history="1">
        <w:r w:rsidRPr="002E2CF5">
          <w:rPr>
            <w:rFonts w:ascii="Times New Roman" w:hAnsi="Times New Roman" w:cs="Times New Roman"/>
            <w:sz w:val="28"/>
            <w:szCs w:val="28"/>
          </w:rPr>
          <w:t>пункт 20 статьи 51</w:t>
        </w:r>
      </w:hyperlink>
      <w:r w:rsidRPr="004E4DC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РФ);</w:t>
      </w:r>
    </w:p>
    <w:p w:rsidR="004E4DCB" w:rsidRPr="004E4DCB" w:rsidRDefault="004E4DCB" w:rsidP="004E4D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DCB">
        <w:rPr>
          <w:rFonts w:ascii="Times New Roman" w:hAnsi="Times New Roman" w:cs="Times New Roman"/>
          <w:sz w:val="28"/>
          <w:szCs w:val="28"/>
        </w:rPr>
        <w:t>г) назначение и (или) параметры строящегося объекта не соответствуют выданному разрешению на строительство;</w:t>
      </w:r>
    </w:p>
    <w:p w:rsidR="00BE3FBB" w:rsidRPr="004E4DCB" w:rsidRDefault="004E4DCB" w:rsidP="004E4DCB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4E4DCB">
        <w:rPr>
          <w:rFonts w:ascii="Times New Roman" w:hAnsi="Times New Roman" w:cs="Times New Roman"/>
          <w:sz w:val="28"/>
          <w:szCs w:val="28"/>
        </w:rPr>
        <w:t>д) прекращены права Заявителя на земельный участок.</w:t>
      </w:r>
    </w:p>
    <w:p w:rsidR="00BE3FBB" w:rsidRPr="00101F48" w:rsidRDefault="00BE3FBB" w:rsidP="00D6094B">
      <w:pPr>
        <w:shd w:val="clear" w:color="auto" w:fill="FFFFFF"/>
        <w:spacing w:after="0" w:line="240" w:lineRule="auto"/>
        <w:ind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изменений в</w:t>
      </w:r>
      <w:r w:rsidRPr="00BE3FBB">
        <w:rPr>
          <w:rFonts w:ascii="Times New Roman" w:hAnsi="Times New Roman" w:cs="Times New Roman"/>
          <w:sz w:val="28"/>
          <w:szCs w:val="28"/>
          <w:u w:val="single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E3FB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2A88" w:rsidRPr="00322A88" w:rsidRDefault="00322A88" w:rsidP="0032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>а) в случае смены застройщика являются отсутствие документов, указанных в пункте 2.6.4 настоящего Регламента, и недостоверность указанных в заявлении сведений о Заявителе;</w:t>
      </w:r>
    </w:p>
    <w:p w:rsidR="00322A88" w:rsidRPr="00322A88" w:rsidRDefault="00322A88" w:rsidP="0032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>б) в случае изменения границ земельного участка (раздел, объединение земельных участков, выдел) являются:</w:t>
      </w:r>
    </w:p>
    <w:p w:rsidR="00322A88" w:rsidRPr="00322A88" w:rsidRDefault="00322A88" w:rsidP="0032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>- отсутствие правоустанавливающего документа на земельный участок;</w:t>
      </w:r>
    </w:p>
    <w:p w:rsidR="00322A88" w:rsidRPr="00322A88" w:rsidRDefault="00322A88" w:rsidP="0032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>- недостоверность указанных в заявлении сведений о Заявителе и (или) земельном участке (кадастровый номер и адрес);</w:t>
      </w:r>
    </w:p>
    <w:p w:rsidR="00322A88" w:rsidRPr="00322A88" w:rsidRDefault="00322A88" w:rsidP="0032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>- несоответствие строящегося или планируемого к строительству объекта капитального строительства требованиям градостроительного плана вновь образованного земельного участка;</w:t>
      </w:r>
    </w:p>
    <w:p w:rsidR="00322A88" w:rsidRPr="00322A88" w:rsidRDefault="00322A88" w:rsidP="0032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 xml:space="preserve">в) </w:t>
      </w:r>
      <w:bookmarkStart w:id="2" w:name="Par363"/>
      <w:bookmarkEnd w:id="2"/>
      <w:r w:rsidRPr="00322A88">
        <w:rPr>
          <w:rFonts w:ascii="Times New Roman" w:hAnsi="Times New Roman" w:cs="Times New Roman"/>
          <w:sz w:val="28"/>
          <w:szCs w:val="28"/>
        </w:rPr>
        <w:t>в случае корректировки проектной документации являются:</w:t>
      </w:r>
    </w:p>
    <w:p w:rsidR="00322A88" w:rsidRPr="00322A88" w:rsidRDefault="00322A88" w:rsidP="00322A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>- отсутствие документов, указанных в пункте 2.6.4  настоящего Регламента;</w:t>
      </w:r>
    </w:p>
    <w:p w:rsidR="00F11F77" w:rsidRPr="00322A88" w:rsidRDefault="00322A88" w:rsidP="00322A88">
      <w:pPr>
        <w:shd w:val="clear" w:color="auto" w:fill="FFFFFF"/>
        <w:spacing w:after="0" w:line="240" w:lineRule="auto"/>
        <w:ind w:left="22"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A88">
        <w:rPr>
          <w:rFonts w:ascii="Times New Roman" w:hAnsi="Times New Roman" w:cs="Times New Roman"/>
          <w:sz w:val="28"/>
          <w:szCs w:val="28"/>
        </w:rPr>
        <w:t>- несоответствие откорректированной проектной документации требованиям градостроительного плана или в случае внесения изменений в разрешение на строительство (реконструкцию) линейного объекта - требованиям проекта планировки территории и проекта межевания территории.</w:t>
      </w:r>
    </w:p>
    <w:p w:rsidR="00322A88" w:rsidRDefault="00322A88" w:rsidP="00322A88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hAnsi="Times New Roman" w:cs="Times New Roman"/>
          <w:sz w:val="24"/>
          <w:szCs w:val="24"/>
        </w:rPr>
      </w:pPr>
    </w:p>
    <w:p w:rsidR="00F11F77" w:rsidRPr="00FD52E5" w:rsidRDefault="00F11F77" w:rsidP="00B85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2.9.  Размер платы, взимаемой с Заявителя при предоставлении</w:t>
      </w:r>
      <w:r w:rsidR="00B85428"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816C8F" w:rsidRPr="00FD52E5" w:rsidRDefault="00816C8F" w:rsidP="00CD4F8F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8F" w:rsidRPr="00FD52E5" w:rsidRDefault="00F11F77" w:rsidP="00F11F77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Муниципальная услуга предоставляется бесплатно.</w:t>
      </w:r>
    </w:p>
    <w:p w:rsidR="003B56D5" w:rsidRPr="00FD52E5" w:rsidRDefault="003B56D5" w:rsidP="00F11F77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6D5" w:rsidRPr="00FD52E5" w:rsidRDefault="003B56D5" w:rsidP="003B56D5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2.10. </w:t>
      </w:r>
      <w:r w:rsidR="003974B6"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ожидания в очереди и регистрации заявления</w:t>
      </w:r>
    </w:p>
    <w:p w:rsidR="003B56D5" w:rsidRPr="00FD52E5" w:rsidRDefault="003B56D5" w:rsidP="003B56D5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2.10.1. Максимальный срок ожидания в очереди - не более 15 минут;</w:t>
      </w:r>
    </w:p>
    <w:p w:rsidR="003B56D5" w:rsidRPr="00FD52E5" w:rsidRDefault="003B56D5" w:rsidP="003B56D5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2.10.2. Максимальный срок регистрации заявления – не более 15 минут.</w:t>
      </w:r>
    </w:p>
    <w:p w:rsidR="00F11F77" w:rsidRPr="00FD52E5" w:rsidRDefault="00F11F77" w:rsidP="00F11F77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7B2" w:rsidRPr="00FD52E5" w:rsidRDefault="009227B2" w:rsidP="00922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61176"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46163"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Требования к местам </w:t>
      </w:r>
      <w:r w:rsidR="009D49B0"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</w:t>
      </w:r>
    </w:p>
    <w:p w:rsidR="009227B2" w:rsidRPr="00FD52E5" w:rsidRDefault="009227B2" w:rsidP="00922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.1. Требования к размещению и оформлению помещения Отдела.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Помещение для предоставления муниципальной услуги должно быть оснащено стульями, столами, компьютером для работы специалистов Отдела.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.2. Требования к размещению и оформлению визуальной, текстовой информации.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.3.     Требования к оборудованию мест ожидания.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Места ожидания могут быть оборудованы стульями. Количество мест ожидания должно быть не менее трех.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.4. Требования к местам информирования Заявителей, получения информации и заполнения необходимых документов.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оборудуется: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а)   информационным стендом;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б)   стульями и столом для возможности оформления документов.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.5. Информация о порядке исполнения муниципальной услуги размещается в сети Интернет на официальном сайте Администрации, на информационном стенде у кабинета Отдела.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у кабинета Отдела, в сети Интернет размещается информация, предусмотренная разделом 2.2 настоящего Регламента, а также следующая информация: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а) текст административного регламента (полная версия в сети Интернет, извлечения на информационном стенде);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б) блок-схема и краткое описание порядка предоставления муниципальной услуги;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в) перечень документов, необходимых для предоставления муниципальной услуги;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г) образец формы заявления для предоставления муниципальной услуги.</w:t>
      </w:r>
    </w:p>
    <w:p w:rsidR="00F43B91" w:rsidRPr="00FD52E5" w:rsidRDefault="00F43B91" w:rsidP="00F43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.6. Требования к местам для приема Заявителей.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Рабочее место специалиста Отдела, принимающего и рассматривающего заявления и документы,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</w:t>
      </w:r>
      <w:r w:rsidR="00E84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D5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получения консультаций по предоставлению муниципальной услуги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.1. Информирование о порядке предоставления муниципальной услуги может осуществляться в устной и письменной форме.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.2. Информирование Заявителей в устной форме о порядке предоставления муниципальной услуги осуществляется специалистом Отдела, кабинет № 102:</w:t>
      </w:r>
    </w:p>
    <w:p w:rsidR="00F43B91" w:rsidRPr="00FD52E5" w:rsidRDefault="00F43B91" w:rsidP="00F43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 xml:space="preserve">   - при личном обращении;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- при обращении с использованием средств телефонной связи.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.3. 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Pr="00FD52E5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.5.  В любое время с момента приема документов Заявитель имеет право на получение сведений о ходе предоставления муниципальной услуги при помощи средств телефонной связи или посредством личного обращения в Отдел: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Понедельник, среда – прием юридических, физических лиц с 8.15 до 17.15 часов;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пятница – прием юридических, физических лиц с 8.15 до 16.00 часов.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Специалист Отдела, осуществляющий прием и консультирование, должен корректно и внимательно относится к Заявителям.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Pr="00FD52E5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специалист 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D52E5">
        <w:rPr>
          <w:rFonts w:ascii="Times New Roman" w:hAnsi="Times New Roman" w:cs="Times New Roman"/>
          <w:sz w:val="28"/>
          <w:szCs w:val="28"/>
        </w:rPr>
        <w:t xml:space="preserve"> должен назвать - свою фамилию, имя,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.7. При непосредственном обращении Заявителя специалист Отдела, осуществляющий прием и информирование, самостоятельно дает заинтересованному лицу полный и понятный ответ на поставленные вопросы. Если специалист Отдела, к которому обратилось заинтересованное лицо, не может ответить на вопрос самостоятельно, то он может предложить заинтересованному лицу обратиться письменно, на имя Главы </w:t>
      </w:r>
      <w:proofErr w:type="spellStart"/>
      <w:r w:rsidRPr="00FD52E5">
        <w:rPr>
          <w:rFonts w:ascii="Times New Roman" w:eastAsia="Times New Roman" w:hAnsi="Times New Roman" w:cs="Times New Roman"/>
          <w:sz w:val="28"/>
          <w:szCs w:val="28"/>
        </w:rPr>
        <w:t>Ирбитского</w:t>
      </w:r>
      <w:proofErr w:type="spellEnd"/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D52E5">
        <w:rPr>
          <w:rFonts w:ascii="Times New Roman" w:hAnsi="Times New Roman" w:cs="Times New Roman"/>
          <w:sz w:val="28"/>
          <w:szCs w:val="28"/>
        </w:rPr>
        <w:t>либо назначить другое удобное для заинтересованного лица время для получения информации.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  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.8. При консультировании по письменным обращениям заинтересованному лицу дается четкий и понятный ответ на поставленные вопросы,  указываются фамилия, имя, отчество, должность и номер телефона исполнителя. Письменный ответ на обращение направляется по почте на адрес заинтересованного лица в срок, не превышающий 30 календарных дней с момента поступления письменного обращения.</w:t>
      </w:r>
    </w:p>
    <w:p w:rsidR="00F43B91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E840A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.9. </w:t>
      </w: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Заявителей о процедуре предоставления муниципальной услуги может осуществляться через МФЦ.</w:t>
      </w:r>
    </w:p>
    <w:p w:rsidR="00DA0547" w:rsidRDefault="00DA0547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0547" w:rsidRPr="00FD52E5" w:rsidRDefault="00DA0547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</w:t>
      </w:r>
      <w:r w:rsidR="00C23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D5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.Показатели доступности и качества муниципальной услуги</w:t>
      </w: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B91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C23C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.1. Информация, предоставляемая о муниципальной услуге, является открытой и общедоступной.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C23C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.2. Показателями доступности муниципальной услуги являются: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обеспечение возможности направления запроса в Администрацию по электронной почте;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г) 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размещение информации о муниципальной услуге на сайте </w:t>
      </w:r>
      <w:proofErr w:type="spellStart"/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Свердловской области;</w:t>
      </w:r>
    </w:p>
    <w:p w:rsidR="00F43B91" w:rsidRPr="00FD52E5" w:rsidRDefault="00F43B91" w:rsidP="00F43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е) возможность получения муниципальной услуги через МФЦ.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C23C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.3.Показателями качества предоставления муниципальной услуги являются: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а) соблюдение срока предоставления муниципальной услуги;</w:t>
      </w:r>
    </w:p>
    <w:p w:rsidR="00F43B91" w:rsidRPr="00FD52E5" w:rsidRDefault="00F43B91" w:rsidP="00F4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D49B0" w:rsidRPr="00FD52E5" w:rsidRDefault="00F43B91" w:rsidP="00F43B9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в)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C20759" w:rsidRPr="0048662F" w:rsidRDefault="00C20759" w:rsidP="007C2C31">
      <w:pPr>
        <w:shd w:val="clear" w:color="auto" w:fill="FFFFFF"/>
        <w:spacing w:after="0" w:line="240" w:lineRule="auto"/>
        <w:ind w:left="22" w:right="22" w:firstLine="6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167" w:rsidRPr="00AD2178" w:rsidRDefault="00997167" w:rsidP="00FA787D">
      <w:pPr>
        <w:shd w:val="clear" w:color="auto" w:fill="FFFFFF"/>
        <w:spacing w:after="0" w:line="240" w:lineRule="auto"/>
        <w:ind w:left="28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Административные процедуры</w:t>
      </w:r>
    </w:p>
    <w:p w:rsidR="00FA787D" w:rsidRPr="00AD2178" w:rsidRDefault="00FA787D" w:rsidP="00FA787D">
      <w:pPr>
        <w:shd w:val="clear" w:color="auto" w:fill="FFFFFF"/>
        <w:spacing w:after="0" w:line="240" w:lineRule="auto"/>
        <w:ind w:left="28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178" w:rsidRPr="006E13EA" w:rsidRDefault="00AD2178" w:rsidP="00AD2178">
      <w:pPr>
        <w:shd w:val="clear" w:color="auto" w:fill="FFFFFF"/>
        <w:spacing w:after="0" w:line="240" w:lineRule="auto"/>
        <w:ind w:left="7" w:right="65" w:firstLine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E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D2178" w:rsidRPr="006E13EA" w:rsidRDefault="00AD2178" w:rsidP="00A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прием (регистрация) заявления;</w:t>
      </w:r>
    </w:p>
    <w:p w:rsidR="00AD2178" w:rsidRPr="006E13EA" w:rsidRDefault="00AD2178" w:rsidP="00A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</w:t>
      </w:r>
      <w:r w:rsidRPr="006E13EA">
        <w:rPr>
          <w:rFonts w:ascii="Times New Roman" w:hAnsi="Times New Roman" w:cs="Times New Roman"/>
          <w:sz w:val="28"/>
          <w:szCs w:val="28"/>
        </w:rPr>
        <w:t>ассмотрение заявления и представленных документов;</w:t>
      </w:r>
    </w:p>
    <w:p w:rsidR="00AD2178" w:rsidRPr="006E13EA" w:rsidRDefault="00AD2178" w:rsidP="00A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проверка представленных документов;</w:t>
      </w:r>
    </w:p>
    <w:p w:rsidR="00AD2178" w:rsidRPr="007207AD" w:rsidRDefault="00AD2178" w:rsidP="00AD2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подготовка Разрешения</w:t>
      </w:r>
      <w:r w:rsid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</w:t>
      </w:r>
      <w:r w:rsidR="00936DC9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</w:t>
      </w:r>
      <w:r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Разрешение;</w:t>
      </w:r>
    </w:p>
    <w:p w:rsidR="00AD2178" w:rsidRPr="007207AD" w:rsidRDefault="00AD2178" w:rsidP="00AD2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Pr="007207AD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AD2178" w:rsidRPr="007207AD" w:rsidRDefault="00AD2178" w:rsidP="00C23CAD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7AD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Последовательность административных процедур предоставления муниципальной услуги представлена блок-схемой в </w:t>
      </w:r>
      <w:r w:rsidRPr="00225F7B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25F7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C23CAD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Регламенту.</w:t>
      </w:r>
    </w:p>
    <w:p w:rsidR="00AD2178" w:rsidRPr="007207AD" w:rsidRDefault="00AD2178" w:rsidP="00AD2178">
      <w:pPr>
        <w:spacing w:after="0" w:line="240" w:lineRule="auto"/>
        <w:ind w:left="7" w:firstLine="518"/>
        <w:rPr>
          <w:rFonts w:ascii="Times New Roman" w:eastAsia="Times New Roman" w:hAnsi="Times New Roman" w:cs="Times New Roman"/>
          <w:sz w:val="28"/>
          <w:szCs w:val="28"/>
        </w:rPr>
      </w:pPr>
      <w:r w:rsidRPr="007207AD">
        <w:rPr>
          <w:rFonts w:ascii="Times New Roman" w:eastAsia="Times New Roman" w:hAnsi="Times New Roman" w:cs="Times New Roman"/>
          <w:sz w:val="28"/>
          <w:szCs w:val="28"/>
        </w:rPr>
        <w:t>3.2. При организации муниципальной услуги в МФЦ, МФЦ осуществляет следующие административные процедуры (действия):</w:t>
      </w:r>
      <w:r w:rsidRPr="007207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информирование заявителей о порядке предоставления муниципальной услуги;</w:t>
      </w:r>
      <w:r w:rsidRPr="007207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- прием и регистрация заявлений и документов;</w:t>
      </w:r>
    </w:p>
    <w:p w:rsidR="00997167" w:rsidRPr="005416B4" w:rsidRDefault="00C23CAD" w:rsidP="00C23CAD">
      <w:pPr>
        <w:shd w:val="clear" w:color="auto" w:fill="FFFFFF"/>
        <w:spacing w:after="0" w:line="240" w:lineRule="auto"/>
        <w:ind w:left="7" w:right="50" w:firstLine="526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D2178" w:rsidRPr="007207AD">
        <w:rPr>
          <w:rFonts w:ascii="Times New Roman" w:eastAsia="Times New Roman" w:hAnsi="Times New Roman" w:cs="Times New Roman"/>
          <w:sz w:val="28"/>
          <w:szCs w:val="28"/>
        </w:rPr>
        <w:t>передача принятых заявлений в Администрацию;</w:t>
      </w:r>
      <w:r w:rsidR="00AD2178" w:rsidRPr="007207AD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выдача результата предоставления муниципальной услуги.</w:t>
      </w:r>
    </w:p>
    <w:p w:rsidR="00AC75BC" w:rsidRPr="005416B4" w:rsidRDefault="00AC75BC" w:rsidP="00FA787D">
      <w:pPr>
        <w:shd w:val="clear" w:color="auto" w:fill="FFFFFF"/>
        <w:spacing w:after="0" w:line="240" w:lineRule="auto"/>
        <w:ind w:left="7" w:right="50" w:firstLine="5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0547" w:rsidRDefault="00DA0547" w:rsidP="007461C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7" w:rsidRDefault="00DA0547" w:rsidP="007461C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547" w:rsidRDefault="00DA0547" w:rsidP="007461C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1CC" w:rsidRPr="005F6EFD" w:rsidRDefault="007461CC" w:rsidP="007461C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E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3.1. Приём (регистрация) заявления</w:t>
      </w:r>
      <w:r w:rsidR="00C23CAD" w:rsidRPr="00C23C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3CAD" w:rsidRPr="00964F5B">
        <w:rPr>
          <w:rFonts w:ascii="Times New Roman" w:eastAsia="Times New Roman" w:hAnsi="Times New Roman" w:cs="Times New Roman"/>
          <w:b/>
          <w:sz w:val="28"/>
          <w:szCs w:val="28"/>
        </w:rPr>
        <w:t>и представленных документов</w:t>
      </w:r>
    </w:p>
    <w:p w:rsidR="007461CC" w:rsidRPr="005F6EFD" w:rsidRDefault="007461CC" w:rsidP="007461C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461CC" w:rsidRPr="005F6EFD" w:rsidRDefault="007461CC" w:rsidP="007461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eastAsia="Times New Roman" w:hAnsi="Times New Roman" w:cs="Times New Roman"/>
          <w:sz w:val="28"/>
          <w:szCs w:val="28"/>
        </w:rPr>
        <w:t>3.1.1. </w:t>
      </w:r>
      <w:r w:rsidRPr="005F6EFD">
        <w:rPr>
          <w:rFonts w:ascii="Times New Roman" w:hAnsi="Times New Roman" w:cs="Times New Roman"/>
          <w:sz w:val="28"/>
          <w:szCs w:val="28"/>
        </w:rPr>
        <w:t xml:space="preserve">Процедура предоставления муниципальной услуги начинается </w:t>
      </w:r>
      <w:proofErr w:type="gramStart"/>
      <w:r w:rsidRPr="005F6EFD">
        <w:rPr>
          <w:rFonts w:ascii="Times New Roman" w:hAnsi="Times New Roman" w:cs="Times New Roman"/>
          <w:sz w:val="28"/>
          <w:szCs w:val="28"/>
        </w:rPr>
        <w:t>с приема заявления о предоставлении муниципальной услуги с необходимым пакетом документов в Администрацию</w:t>
      </w:r>
      <w:r w:rsidRPr="005F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обращении</w:t>
      </w:r>
      <w:proofErr w:type="gramEnd"/>
      <w:r w:rsidRPr="005F6E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или его представителя, а также поступившее по почте, электронной почте.</w:t>
      </w:r>
    </w:p>
    <w:p w:rsidR="007461CC" w:rsidRPr="005F6EFD" w:rsidRDefault="007461CC" w:rsidP="007461C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6EFD">
        <w:rPr>
          <w:rFonts w:ascii="Times New Roman" w:hAnsi="Times New Roman" w:cs="Times New Roman"/>
          <w:sz w:val="28"/>
          <w:szCs w:val="28"/>
        </w:rPr>
        <w:t xml:space="preserve">3.1.2. Специалист Отдела, уполномоченный принимать документы, устанавливает предмет обращения, личность Заявителя и проверяет его полномочия. Проверяет наличие всех необходимых документов, </w:t>
      </w:r>
      <w:proofErr w:type="gramStart"/>
      <w:r w:rsidRPr="005F6EF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F6EFD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End"/>
      <w:r w:rsidRPr="005F6EFD">
        <w:rPr>
          <w:rFonts w:ascii="Times New Roman" w:eastAsia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 w:rsidRPr="005F6EFD">
        <w:rPr>
          <w:rFonts w:ascii="Times New Roman" w:hAnsi="Times New Roman" w:cs="Times New Roman"/>
          <w:sz w:val="28"/>
          <w:szCs w:val="28"/>
        </w:rPr>
        <w:t>.</w:t>
      </w:r>
    </w:p>
    <w:p w:rsidR="007461CC" w:rsidRPr="005F6EFD" w:rsidRDefault="007461CC" w:rsidP="00746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>3.1.3. Специалист Отдела, уполномоченный на прием документов, проверяет заявление о предоставлении муниципальной услуги.</w:t>
      </w:r>
    </w:p>
    <w:p w:rsidR="007461CC" w:rsidRPr="005F6EFD" w:rsidRDefault="007461CC" w:rsidP="007461C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6EFD">
        <w:rPr>
          <w:rFonts w:ascii="Times New Roman" w:hAnsi="Times New Roman" w:cs="Times New Roman"/>
          <w:sz w:val="28"/>
          <w:szCs w:val="28"/>
        </w:rPr>
        <w:t>3.1.4.  Специалист Отдела, уполномоченный на прием заявлений и документов,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hAnsi="Times New Roman" w:cs="Times New Roman"/>
          <w:sz w:val="28"/>
          <w:szCs w:val="28"/>
        </w:rPr>
        <w:t>организационного отдела Администрации, в компетенцию которого входит прием, обработка, регистрация и распределение поступающей корреспонденции.</w:t>
      </w:r>
    </w:p>
    <w:p w:rsidR="007461CC" w:rsidRPr="005F6EFD" w:rsidRDefault="007461CC" w:rsidP="007461C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 xml:space="preserve">          Максимальный срок выполнения данной административной процедуры составляет 15 минут на каждого заявителя.</w:t>
      </w:r>
    </w:p>
    <w:p w:rsidR="007461CC" w:rsidRPr="005F6EFD" w:rsidRDefault="007461CC" w:rsidP="00746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>3.1.5.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hAnsi="Times New Roman" w:cs="Times New Roman"/>
          <w:sz w:val="28"/>
          <w:szCs w:val="28"/>
        </w:rPr>
        <w:t xml:space="preserve">организационного отдела Администрации, в компетенцию которого входит прием, обработка, регистрация и распределение поступающей корреспонденции, осуществляет регистрацию заявления  и с пакетом принятых документов направляет его для рассмотрения </w:t>
      </w:r>
      <w:r w:rsidRPr="005F6EFD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proofErr w:type="spellStart"/>
      <w:r w:rsidRPr="005F6EFD">
        <w:rPr>
          <w:rFonts w:ascii="Times New Roman" w:eastAsia="Times New Roman" w:hAnsi="Times New Roman" w:cs="Times New Roman"/>
          <w:sz w:val="28"/>
          <w:szCs w:val="28"/>
        </w:rPr>
        <w:t>Ирбитского</w:t>
      </w:r>
      <w:proofErr w:type="spellEnd"/>
      <w:r w:rsidRPr="005F6E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F6EFD">
        <w:rPr>
          <w:rFonts w:ascii="Times New Roman" w:hAnsi="Times New Roman" w:cs="Times New Roman"/>
          <w:sz w:val="28"/>
          <w:szCs w:val="28"/>
        </w:rPr>
        <w:t>.</w:t>
      </w:r>
    </w:p>
    <w:p w:rsidR="007461CC" w:rsidRPr="005F6EFD" w:rsidRDefault="007461CC" w:rsidP="00746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 xml:space="preserve">3.1.6. При подаче заявления через МФЦ, специалист МФЦ уполномоченный принимать документы, устанавливает предмет обращения, личность Заявителя и проверяет его полномочия. Проверяет наличие всех необходимых документов, </w:t>
      </w:r>
      <w:proofErr w:type="gramStart"/>
      <w:r w:rsidRPr="005F6EFD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eastAsia="Times New Roman" w:hAnsi="Times New Roman" w:cs="Times New Roman"/>
          <w:sz w:val="28"/>
          <w:szCs w:val="28"/>
        </w:rPr>
        <w:t>2.6.1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eastAsia="Times New Roman" w:hAnsi="Times New Roman" w:cs="Times New Roman"/>
          <w:sz w:val="28"/>
          <w:szCs w:val="28"/>
        </w:rPr>
        <w:t>настоящего Регламента</w:t>
      </w:r>
      <w:r w:rsidRPr="005F6EFD">
        <w:rPr>
          <w:rFonts w:ascii="Times New Roman" w:hAnsi="Times New Roman" w:cs="Times New Roman"/>
          <w:sz w:val="28"/>
          <w:szCs w:val="28"/>
        </w:rPr>
        <w:t>.</w:t>
      </w:r>
    </w:p>
    <w:p w:rsidR="007461CC" w:rsidRPr="005F6EFD" w:rsidRDefault="007461CC" w:rsidP="00746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>3.1.7. Специалист МФЦ, уполномоченный на прием документов, проверяет заявление о предоставлении муниципальной услуги.</w:t>
      </w:r>
    </w:p>
    <w:p w:rsidR="007461CC" w:rsidRPr="005F6EFD" w:rsidRDefault="007461CC" w:rsidP="007461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>3.1.8. Специалист МФЦ, уполномоченный на прием документов, осуществляет регистрацию заявления, и пакет принятых документов направляет в Администрацию.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hAnsi="Times New Roman" w:cs="Times New Roman"/>
          <w:sz w:val="28"/>
          <w:szCs w:val="28"/>
        </w:rPr>
        <w:t>Документ направляется курьером МФЦ.</w:t>
      </w:r>
    </w:p>
    <w:p w:rsidR="007461CC" w:rsidRPr="005F6EFD" w:rsidRDefault="007461CC" w:rsidP="007461CC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</w:rPr>
      </w:pPr>
    </w:p>
    <w:p w:rsidR="007461CC" w:rsidRPr="005F6EFD" w:rsidRDefault="007461CC" w:rsidP="007461CC">
      <w:pPr>
        <w:tabs>
          <w:tab w:val="left" w:pos="54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FD">
        <w:rPr>
          <w:rFonts w:ascii="Times New Roman" w:hAnsi="Times New Roman" w:cs="Times New Roman"/>
          <w:b/>
          <w:sz w:val="28"/>
          <w:szCs w:val="28"/>
        </w:rPr>
        <w:t>3.2. Рассмотрение заявления и представленных документов</w:t>
      </w:r>
    </w:p>
    <w:p w:rsidR="007461CC" w:rsidRPr="005F6EFD" w:rsidRDefault="007461CC" w:rsidP="007461C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1CC" w:rsidRPr="005F6EFD" w:rsidRDefault="007461CC" w:rsidP="007461C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ab/>
        <w:t xml:space="preserve"> 3.2.1. Основанием для начала процедуры рассмотрения заявления о предоставлении муниципальной услуги является получение </w:t>
      </w:r>
      <w:r w:rsidRPr="005F6EF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hAnsi="Times New Roman" w:cs="Times New Roman"/>
          <w:sz w:val="28"/>
          <w:szCs w:val="28"/>
        </w:rPr>
        <w:t>пакета принятых документов.</w:t>
      </w:r>
    </w:p>
    <w:p w:rsidR="007461CC" w:rsidRPr="005F6EFD" w:rsidRDefault="007461CC" w:rsidP="007461C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ab/>
        <w:t xml:space="preserve">3.2.2. </w:t>
      </w:r>
      <w:r w:rsidRPr="005F6EFD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6EFD">
        <w:rPr>
          <w:rFonts w:ascii="Times New Roman" w:eastAsia="Times New Roman" w:hAnsi="Times New Roman" w:cs="Times New Roman"/>
          <w:sz w:val="28"/>
          <w:szCs w:val="28"/>
        </w:rPr>
        <w:t>Ирбитского</w:t>
      </w:r>
      <w:proofErr w:type="spellEnd"/>
      <w:r w:rsidRPr="005F6E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EFD">
        <w:rPr>
          <w:rFonts w:ascii="Times New Roman" w:hAnsi="Times New Roman" w:cs="Times New Roman"/>
          <w:sz w:val="28"/>
          <w:szCs w:val="28"/>
        </w:rPr>
        <w:t>рассматривает поступившие документы, и передает их в порядке делопроизводства Отделу, уполномоченному на предоставление муниципальной услуги.</w:t>
      </w:r>
    </w:p>
    <w:p w:rsidR="007461CC" w:rsidRPr="005F6EFD" w:rsidRDefault="007461CC" w:rsidP="007461C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ab/>
        <w:t xml:space="preserve"> 3.2.3.Специалист Отдела, уполномоченный на предоставление муниципальной услуги, получает документы для рассмотрения.</w:t>
      </w:r>
    </w:p>
    <w:p w:rsidR="007461CC" w:rsidRPr="005F6EFD" w:rsidRDefault="007461CC" w:rsidP="0074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EFD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1 рабочий день.</w:t>
      </w:r>
    </w:p>
    <w:p w:rsidR="007461CC" w:rsidRDefault="007461CC" w:rsidP="007461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1CC" w:rsidRPr="00E867CC" w:rsidRDefault="007461CC" w:rsidP="007461C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E867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3.3. Проверка представленных документов</w:t>
      </w:r>
    </w:p>
    <w:p w:rsidR="007461CC" w:rsidRPr="00E867CC" w:rsidRDefault="007461CC" w:rsidP="007461C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461CC" w:rsidRPr="00E867CC" w:rsidRDefault="007461CC" w:rsidP="007461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7CC">
        <w:rPr>
          <w:rFonts w:ascii="Times New Roman" w:eastAsia="Times New Roman" w:hAnsi="Times New Roman" w:cs="Times New Roman"/>
          <w:sz w:val="28"/>
          <w:szCs w:val="28"/>
        </w:rPr>
        <w:t>3.3.1. </w:t>
      </w:r>
      <w:r w:rsidRPr="00E867CC">
        <w:rPr>
          <w:rFonts w:ascii="Times New Roman" w:hAnsi="Times New Roman" w:cs="Times New Roman"/>
          <w:sz w:val="28"/>
          <w:szCs w:val="28"/>
        </w:rPr>
        <w:t>Специалист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7CC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обеспечивает проверку наличия документов, указанных в </w:t>
      </w:r>
      <w:hyperlink r:id="rId17" w:history="1">
        <w:r w:rsidRPr="006E13EA">
          <w:rPr>
            <w:rFonts w:ascii="Times New Roman" w:hAnsi="Times New Roman" w:cs="Times New Roman"/>
            <w:sz w:val="28"/>
            <w:szCs w:val="28"/>
          </w:rPr>
          <w:t>пункт</w:t>
        </w:r>
        <w:r w:rsidR="00C41BFC">
          <w:rPr>
            <w:rFonts w:ascii="Times New Roman" w:hAnsi="Times New Roman" w:cs="Times New Roman"/>
            <w:sz w:val="28"/>
            <w:szCs w:val="28"/>
          </w:rPr>
          <w:t>е</w:t>
        </w:r>
        <w:r w:rsidRPr="006E13E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E13EA">
          <w:rPr>
            <w:rFonts w:ascii="Times New Roman" w:eastAsia="Times New Roman" w:hAnsi="Times New Roman" w:cs="Times New Roman"/>
            <w:sz w:val="28"/>
            <w:szCs w:val="28"/>
          </w:rPr>
          <w:t>2.6.1</w:t>
        </w:r>
      </w:hyperlink>
      <w:r w:rsidRPr="006E13EA">
        <w:rPr>
          <w:rFonts w:ascii="Times New Roman" w:hAnsi="Times New Roman" w:cs="Times New Roman"/>
          <w:sz w:val="28"/>
          <w:szCs w:val="28"/>
        </w:rPr>
        <w:t xml:space="preserve"> </w:t>
      </w:r>
      <w:r w:rsidRPr="00E867C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7461CC" w:rsidRPr="00AE5E16" w:rsidRDefault="007461CC" w:rsidP="0074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 указанных в </w:t>
      </w:r>
      <w:hyperlink w:anchor="Par96" w:history="1">
        <w:r w:rsidRPr="00AE5E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Pr="00AE5E16">
        <w:rPr>
          <w:rFonts w:ascii="Times New Roman" w:hAnsi="Times New Roman" w:cs="Times New Roman"/>
          <w:sz w:val="28"/>
          <w:szCs w:val="28"/>
        </w:rPr>
        <w:t xml:space="preserve">3,4,5, и </w:t>
      </w:r>
      <w:r w:rsidR="00AE5E16" w:rsidRPr="00AE5E16">
        <w:rPr>
          <w:rFonts w:ascii="Times New Roman" w:hAnsi="Times New Roman" w:cs="Times New Roman"/>
          <w:sz w:val="28"/>
          <w:szCs w:val="28"/>
        </w:rPr>
        <w:t>8</w:t>
      </w:r>
      <w:r w:rsidRPr="00AE5E16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="00AE5E16" w:rsidRPr="00AE5E16">
        <w:rPr>
          <w:rFonts w:ascii="Times New Roman" w:hAnsi="Times New Roman" w:cs="Times New Roman"/>
          <w:sz w:val="28"/>
          <w:szCs w:val="28"/>
        </w:rPr>
        <w:t>1</w:t>
      </w:r>
      <w:r w:rsidRPr="00AE5E16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96" w:history="1">
        <w:r w:rsidRPr="00AE5E16">
          <w:rPr>
            <w:rFonts w:ascii="Times New Roman" w:hAnsi="Times New Roman" w:cs="Times New Roman"/>
            <w:sz w:val="28"/>
            <w:szCs w:val="28"/>
          </w:rPr>
          <w:t>подпунк</w:t>
        </w:r>
        <w:r w:rsidR="00AE5E16" w:rsidRPr="00AE5E16">
          <w:rPr>
            <w:rFonts w:ascii="Times New Roman" w:hAnsi="Times New Roman" w:cs="Times New Roman"/>
            <w:sz w:val="28"/>
            <w:szCs w:val="28"/>
          </w:rPr>
          <w:t>тах</w:t>
        </w:r>
        <w:r w:rsidRPr="00AE5E1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AE5E16">
        <w:rPr>
          <w:rFonts w:ascii="Times New Roman" w:hAnsi="Times New Roman" w:cs="Times New Roman"/>
          <w:sz w:val="28"/>
          <w:szCs w:val="28"/>
        </w:rPr>
        <w:t>3</w:t>
      </w:r>
      <w:r w:rsidR="00AE5E16" w:rsidRPr="00AE5E16">
        <w:rPr>
          <w:rFonts w:ascii="Times New Roman" w:hAnsi="Times New Roman" w:cs="Times New Roman"/>
          <w:sz w:val="28"/>
          <w:szCs w:val="28"/>
        </w:rPr>
        <w:t xml:space="preserve"> и 4</w:t>
      </w:r>
      <w:r w:rsidRPr="00AE5E1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AE5E16" w:rsidRPr="00AE5E16">
        <w:rPr>
          <w:rFonts w:ascii="Times New Roman" w:hAnsi="Times New Roman" w:cs="Times New Roman"/>
          <w:sz w:val="28"/>
          <w:szCs w:val="28"/>
        </w:rPr>
        <w:t xml:space="preserve">, в </w:t>
      </w:r>
      <w:hyperlink w:anchor="Par96" w:history="1">
        <w:r w:rsidR="00AE5E16" w:rsidRPr="00AE5E1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="00AE5E16" w:rsidRPr="00AE5E16">
        <w:rPr>
          <w:rFonts w:ascii="Times New Roman" w:hAnsi="Times New Roman" w:cs="Times New Roman"/>
          <w:sz w:val="28"/>
          <w:szCs w:val="28"/>
        </w:rPr>
        <w:t xml:space="preserve">3 пункта 2.6.3, в </w:t>
      </w:r>
      <w:hyperlink w:anchor="Par96" w:history="1">
        <w:r w:rsidR="00AE5E16" w:rsidRPr="00AE5E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AE5E16" w:rsidRPr="00AE5E16">
        <w:rPr>
          <w:rFonts w:ascii="Times New Roman" w:hAnsi="Times New Roman" w:cs="Times New Roman"/>
          <w:sz w:val="28"/>
          <w:szCs w:val="28"/>
        </w:rPr>
        <w:t xml:space="preserve">3 и 5 пункта 2.6.4, </w:t>
      </w:r>
      <w:r w:rsidRPr="00AE5E16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Отдела в течение 2 рабочих дней запрашивает документы (их копии или содержащиеся в них сведения) в государственных органах и подведомственных государственным органам организациях, в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которых находятся указанные документы.</w:t>
      </w:r>
    </w:p>
    <w:p w:rsidR="007461CC" w:rsidRPr="00AE5E16" w:rsidRDefault="007461CC" w:rsidP="007461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eastAsia="Times New Roman" w:hAnsi="Times New Roman" w:cs="Times New Roman"/>
          <w:sz w:val="28"/>
          <w:szCs w:val="28"/>
        </w:rPr>
        <w:t>3.3.3. </w:t>
      </w:r>
      <w:r w:rsidRPr="00AE5E16">
        <w:rPr>
          <w:rFonts w:ascii="Times New Roman" w:hAnsi="Times New Roman" w:cs="Times New Roman"/>
          <w:sz w:val="28"/>
          <w:szCs w:val="28"/>
        </w:rPr>
        <w:t xml:space="preserve">Специалист МФЦ со дня поступления заявления обеспечивает проверку наличия документов, указанных в </w:t>
      </w:r>
      <w:hyperlink r:id="rId18" w:history="1">
        <w:r w:rsidRPr="00AE5E16">
          <w:rPr>
            <w:rFonts w:ascii="Times New Roman" w:hAnsi="Times New Roman" w:cs="Times New Roman"/>
            <w:sz w:val="28"/>
            <w:szCs w:val="28"/>
          </w:rPr>
          <w:t>пункт</w:t>
        </w:r>
        <w:r w:rsidR="00AE5E16" w:rsidRPr="00AE5E16">
          <w:rPr>
            <w:rFonts w:ascii="Times New Roman" w:hAnsi="Times New Roman" w:cs="Times New Roman"/>
            <w:sz w:val="28"/>
            <w:szCs w:val="28"/>
          </w:rPr>
          <w:t>е</w:t>
        </w:r>
        <w:r w:rsidRPr="00AE5E1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E5E16">
          <w:rPr>
            <w:rFonts w:ascii="Times New Roman" w:eastAsia="Times New Roman" w:hAnsi="Times New Roman" w:cs="Times New Roman"/>
            <w:sz w:val="28"/>
            <w:szCs w:val="28"/>
          </w:rPr>
          <w:t>2.6.1</w:t>
        </w:r>
      </w:hyperlink>
      <w:r w:rsidRPr="00AE5E16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7461CC" w:rsidRPr="00E867CC" w:rsidRDefault="007461CC" w:rsidP="007461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AE5E16">
        <w:rPr>
          <w:rFonts w:ascii="Times New Roman" w:eastAsia="Calibri" w:hAnsi="Times New Roman" w:cs="Times New Roman"/>
          <w:sz w:val="28"/>
          <w:szCs w:val="28"/>
        </w:rPr>
        <w:t>В случае подачи заявления в МФЦ и п</w:t>
      </w:r>
      <w:r w:rsidRPr="00AE5E16">
        <w:rPr>
          <w:rFonts w:ascii="Times New Roman" w:hAnsi="Times New Roman" w:cs="Times New Roman"/>
          <w:sz w:val="28"/>
          <w:szCs w:val="28"/>
        </w:rPr>
        <w:t xml:space="preserve">ри отсутствии необходимых документов,  указанных </w:t>
      </w:r>
      <w:r w:rsidR="00AE5E16" w:rsidRPr="00AE5E1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6" w:history="1">
        <w:r w:rsidR="00AE5E16" w:rsidRPr="00AE5E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AE5E16" w:rsidRPr="00AE5E16">
        <w:rPr>
          <w:rFonts w:ascii="Times New Roman" w:hAnsi="Times New Roman" w:cs="Times New Roman"/>
          <w:sz w:val="28"/>
          <w:szCs w:val="28"/>
        </w:rPr>
        <w:t xml:space="preserve">3,4,5, и 8 пункта 2.6.1, в </w:t>
      </w:r>
      <w:hyperlink w:anchor="Par96" w:history="1">
        <w:r w:rsidR="00AE5E16" w:rsidRPr="00AE5E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AE5E16" w:rsidRPr="00AE5E16">
        <w:rPr>
          <w:rFonts w:ascii="Times New Roman" w:hAnsi="Times New Roman" w:cs="Times New Roman"/>
          <w:sz w:val="28"/>
          <w:szCs w:val="28"/>
        </w:rPr>
        <w:t xml:space="preserve">3 и 4 пункта 2.6.2, в </w:t>
      </w:r>
      <w:hyperlink w:anchor="Par96" w:history="1">
        <w:r w:rsidR="00AE5E16" w:rsidRPr="00AE5E16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</w:hyperlink>
      <w:r w:rsidR="00AE5E16" w:rsidRPr="00AE5E16">
        <w:rPr>
          <w:rFonts w:ascii="Times New Roman" w:hAnsi="Times New Roman" w:cs="Times New Roman"/>
          <w:sz w:val="28"/>
          <w:szCs w:val="28"/>
        </w:rPr>
        <w:t xml:space="preserve">3 пункта 2.6.3, в </w:t>
      </w:r>
      <w:hyperlink w:anchor="Par96" w:history="1">
        <w:r w:rsidR="00AE5E16" w:rsidRPr="00AE5E16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</w:hyperlink>
      <w:r w:rsidR="00AE5E16" w:rsidRPr="00AE5E16">
        <w:rPr>
          <w:rFonts w:ascii="Times New Roman" w:hAnsi="Times New Roman" w:cs="Times New Roman"/>
          <w:sz w:val="28"/>
          <w:szCs w:val="28"/>
        </w:rPr>
        <w:t>3 и 5 пункта 2.6.4,</w:t>
      </w:r>
      <w:r w:rsidRPr="00AE5E16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МФЦ, в срок не позднее следующего рабочего дня, следующего за днем приема документов от Заявителя, запрашивает документы (их копии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или содержащиеся в них сведения) в государственных органах и подведомственных государственным органам организациях, в распоряжении которых находятся указанные документы.</w:t>
      </w:r>
    </w:p>
    <w:p w:rsidR="007461CC" w:rsidRPr="00E867CC" w:rsidRDefault="007461CC" w:rsidP="007461C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67CC">
        <w:rPr>
          <w:rFonts w:ascii="Times New Roman" w:hAnsi="Times New Roman" w:cs="Times New Roman"/>
          <w:sz w:val="28"/>
          <w:szCs w:val="28"/>
        </w:rPr>
        <w:t>Необходимые документы или сведения, содержащиеся в запросах, предоставляются государственными органами и подведомственными государственным органам организациями, в распоряжении которых находятся указанные документы, в течение 5 рабочих дней.</w:t>
      </w:r>
    </w:p>
    <w:p w:rsidR="007461CC" w:rsidRPr="00E867CC" w:rsidRDefault="007461CC" w:rsidP="007461C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E867CC">
        <w:rPr>
          <w:rFonts w:ascii="Times New Roman" w:hAnsi="Times New Roman" w:cs="Times New Roman"/>
          <w:sz w:val="28"/>
          <w:szCs w:val="28"/>
        </w:rPr>
        <w:t>В этом случае полученные от Заявителя документы хранятся в МФЦ в течение срока, отведенного для получения ответа из государственных органов и подведомственных государственным органам организациях, в распоряжении которых находятся указанные документы, и передаются, вместе с ответом на запрос, в Администрацию. Если ответ не получен в срок, установленный законодательством, к пакету документов, передаваемых в Администрацию, МФЦ прикладывает уведомление об отсутствии ответа на запрос.</w:t>
      </w:r>
    </w:p>
    <w:p w:rsidR="007461CC" w:rsidRPr="00064BB7" w:rsidRDefault="007461CC" w:rsidP="007461CC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97167" w:rsidRPr="00A50699" w:rsidRDefault="007461CC" w:rsidP="00A5069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6E4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Подготовка </w:t>
      </w:r>
      <w:r w:rsidR="00A50699" w:rsidRPr="00A506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Разрешения, продления срока действия Разрешения, Постановления о внесении изменений в Разрешение</w:t>
      </w:r>
    </w:p>
    <w:p w:rsidR="00EF3B31" w:rsidRPr="005416B4" w:rsidRDefault="00EF3B31" w:rsidP="00685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41BFC" w:rsidRDefault="00C41BFC" w:rsidP="00C41B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7A">
        <w:rPr>
          <w:rFonts w:ascii="Times New Roman" w:eastAsia="Times New Roman" w:hAnsi="Times New Roman" w:cs="Times New Roman"/>
          <w:sz w:val="28"/>
          <w:szCs w:val="28"/>
        </w:rPr>
        <w:t>3.4.1. П</w:t>
      </w:r>
      <w:r w:rsidRPr="0054677A">
        <w:rPr>
          <w:rFonts w:ascii="Times New Roman" w:hAnsi="Times New Roman" w:cs="Times New Roman"/>
          <w:sz w:val="28"/>
          <w:szCs w:val="28"/>
        </w:rPr>
        <w:t xml:space="preserve">ри наличии полного </w:t>
      </w:r>
      <w:r>
        <w:rPr>
          <w:rFonts w:ascii="Times New Roman" w:hAnsi="Times New Roman" w:cs="Times New Roman"/>
          <w:sz w:val="28"/>
          <w:szCs w:val="28"/>
        </w:rPr>
        <w:t>пакета</w:t>
      </w:r>
      <w:r w:rsidRPr="0054677A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и при отсутствии оснований для отказа в предоставлении муниципальной услуги, специалист Отдела осуществляет подготовку проекта </w:t>
      </w:r>
      <w:r w:rsidR="00A50699" w:rsidRPr="00720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699" w:rsidRPr="0072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действия </w:t>
      </w:r>
      <w:r w:rsidR="00A50699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699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о</w:t>
      </w:r>
      <w:r w:rsidR="00A50699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0699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Pr="0054677A">
        <w:rPr>
          <w:rFonts w:ascii="Times New Roman" w:hAnsi="Times New Roman" w:cs="Times New Roman"/>
          <w:sz w:val="28"/>
          <w:szCs w:val="28"/>
        </w:rPr>
        <w:t xml:space="preserve">, максимальный срок </w:t>
      </w:r>
      <w:r w:rsidRPr="006E4F45">
        <w:rPr>
          <w:rFonts w:ascii="Times New Roman" w:hAnsi="Times New Roman" w:cs="Times New Roman"/>
          <w:sz w:val="28"/>
          <w:szCs w:val="28"/>
        </w:rPr>
        <w:t xml:space="preserve">– 1 </w:t>
      </w:r>
      <w:r>
        <w:rPr>
          <w:rFonts w:ascii="Times New Roman" w:hAnsi="Times New Roman" w:cs="Times New Roman"/>
          <w:sz w:val="28"/>
          <w:szCs w:val="28"/>
        </w:rPr>
        <w:t>рабочий</w:t>
      </w:r>
      <w:r w:rsidRPr="006E4F45">
        <w:rPr>
          <w:rFonts w:ascii="Times New Roman" w:hAnsi="Times New Roman" w:cs="Times New Roman"/>
          <w:sz w:val="28"/>
          <w:szCs w:val="28"/>
        </w:rPr>
        <w:t xml:space="preserve"> день</w:t>
      </w:r>
      <w:r w:rsidR="00A50699">
        <w:rPr>
          <w:rFonts w:ascii="Times New Roman" w:hAnsi="Times New Roman" w:cs="Times New Roman"/>
          <w:sz w:val="28"/>
          <w:szCs w:val="28"/>
        </w:rPr>
        <w:t>.</w:t>
      </w:r>
    </w:p>
    <w:p w:rsidR="00A50699" w:rsidRPr="00A50699" w:rsidRDefault="00A50699" w:rsidP="00C41B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699">
        <w:rPr>
          <w:rFonts w:ascii="Times New Roman" w:hAnsi="Times New Roman" w:cs="Times New Roman"/>
          <w:sz w:val="28"/>
          <w:szCs w:val="28"/>
        </w:rPr>
        <w:t xml:space="preserve">3.4.2.Специалист Отдела обеспечивает согласование проекта </w:t>
      </w: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 внесении изменений в Разрешение</w:t>
      </w:r>
      <w:r w:rsidRPr="00A50699">
        <w:rPr>
          <w:rFonts w:ascii="Times New Roman" w:hAnsi="Times New Roman" w:cs="Times New Roman"/>
          <w:sz w:val="28"/>
          <w:szCs w:val="28"/>
        </w:rPr>
        <w:t xml:space="preserve"> в порядке, установленном муниципальными правовыми актами, со структурными подразделениями Администрации, максимальный срок - 1 рабочий 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0699">
        <w:rPr>
          <w:rFonts w:ascii="Times New Roman" w:hAnsi="Times New Roman" w:cs="Times New Roman"/>
          <w:sz w:val="28"/>
          <w:szCs w:val="28"/>
        </w:rPr>
        <w:t xml:space="preserve">нь. При наличии замечаний согласовывающих лиц проект </w:t>
      </w:r>
      <w:r w:rsidRPr="00A50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 внесении изменений в Разрешение</w:t>
      </w:r>
      <w:r w:rsidRPr="00A50699">
        <w:rPr>
          <w:rFonts w:ascii="Times New Roman" w:hAnsi="Times New Roman" w:cs="Times New Roman"/>
          <w:sz w:val="28"/>
          <w:szCs w:val="28"/>
        </w:rPr>
        <w:t xml:space="preserve"> дорабатывается в течение 1 рабочего дня.</w:t>
      </w:r>
    </w:p>
    <w:p w:rsidR="00C41BFC" w:rsidRPr="006E4F45" w:rsidRDefault="00C41BFC" w:rsidP="00C4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45">
        <w:rPr>
          <w:rFonts w:ascii="Times New Roman" w:hAnsi="Times New Roman" w:cs="Times New Roman"/>
          <w:sz w:val="28"/>
          <w:szCs w:val="28"/>
        </w:rPr>
        <w:t>3.4.</w:t>
      </w:r>
      <w:r w:rsidR="00A50699">
        <w:rPr>
          <w:rFonts w:ascii="Times New Roman" w:hAnsi="Times New Roman" w:cs="Times New Roman"/>
          <w:sz w:val="28"/>
          <w:szCs w:val="28"/>
        </w:rPr>
        <w:t>3</w:t>
      </w:r>
      <w:r w:rsidRPr="006E4F45">
        <w:rPr>
          <w:rFonts w:ascii="Times New Roman" w:hAnsi="Times New Roman" w:cs="Times New Roman"/>
          <w:sz w:val="28"/>
          <w:szCs w:val="28"/>
        </w:rPr>
        <w:t xml:space="preserve">. Специалист Отдела передает проект </w:t>
      </w:r>
      <w:r w:rsidR="00A50699" w:rsidRPr="0054677A">
        <w:rPr>
          <w:rFonts w:ascii="Times New Roman" w:hAnsi="Times New Roman" w:cs="Times New Roman"/>
          <w:sz w:val="28"/>
          <w:szCs w:val="28"/>
        </w:rPr>
        <w:t>Разрешения</w:t>
      </w:r>
      <w:r w:rsidR="00A50699">
        <w:rPr>
          <w:rFonts w:ascii="Times New Roman" w:hAnsi="Times New Roman" w:cs="Times New Roman"/>
          <w:sz w:val="28"/>
          <w:szCs w:val="28"/>
        </w:rPr>
        <w:t xml:space="preserve">,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 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о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Pr="006E4F45">
        <w:rPr>
          <w:rFonts w:ascii="Times New Roman" w:hAnsi="Times New Roman" w:cs="Times New Roman"/>
          <w:sz w:val="28"/>
          <w:szCs w:val="28"/>
        </w:rPr>
        <w:t xml:space="preserve"> на подпись Главе </w:t>
      </w:r>
      <w:proofErr w:type="spellStart"/>
      <w:r w:rsidRPr="006E4F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6E4F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C41BFC" w:rsidRPr="006E4F45" w:rsidRDefault="00C41BFC" w:rsidP="00C4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45">
        <w:rPr>
          <w:rFonts w:ascii="Times New Roman" w:hAnsi="Times New Roman" w:cs="Times New Roman"/>
          <w:sz w:val="28"/>
          <w:szCs w:val="28"/>
        </w:rPr>
        <w:t xml:space="preserve">3.4.4. Глава </w:t>
      </w:r>
      <w:proofErr w:type="spellStart"/>
      <w:r w:rsidRPr="006E4F4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6E4F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 рассмотрении проекта </w:t>
      </w:r>
      <w:r w:rsidR="00A50699" w:rsidRPr="0054677A">
        <w:rPr>
          <w:rFonts w:ascii="Times New Roman" w:hAnsi="Times New Roman" w:cs="Times New Roman"/>
          <w:sz w:val="28"/>
          <w:szCs w:val="28"/>
        </w:rPr>
        <w:t>Разрешения</w:t>
      </w:r>
      <w:r w:rsidR="00A50699">
        <w:rPr>
          <w:rFonts w:ascii="Times New Roman" w:hAnsi="Times New Roman" w:cs="Times New Roman"/>
          <w:sz w:val="28"/>
          <w:szCs w:val="28"/>
        </w:rPr>
        <w:t xml:space="preserve">,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действия 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о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Pr="006E4F45">
        <w:rPr>
          <w:rFonts w:ascii="Times New Roman" w:hAnsi="Times New Roman" w:cs="Times New Roman"/>
          <w:sz w:val="28"/>
          <w:szCs w:val="28"/>
        </w:rPr>
        <w:t xml:space="preserve"> осуществляет следующие административные действия:</w:t>
      </w:r>
    </w:p>
    <w:p w:rsidR="00C41BFC" w:rsidRPr="006E4F45" w:rsidRDefault="00C41BFC" w:rsidP="00C4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45">
        <w:rPr>
          <w:rFonts w:ascii="Times New Roman" w:hAnsi="Times New Roman" w:cs="Times New Roman"/>
          <w:sz w:val="28"/>
          <w:szCs w:val="28"/>
        </w:rPr>
        <w:t xml:space="preserve">- в случае согласия с содержанием проекта </w:t>
      </w:r>
      <w:r w:rsidR="00A50699" w:rsidRPr="0054677A">
        <w:rPr>
          <w:rFonts w:ascii="Times New Roman" w:hAnsi="Times New Roman" w:cs="Times New Roman"/>
          <w:sz w:val="28"/>
          <w:szCs w:val="28"/>
        </w:rPr>
        <w:t>Разрешения</w:t>
      </w:r>
      <w:r w:rsidR="00A50699">
        <w:rPr>
          <w:rFonts w:ascii="Times New Roman" w:hAnsi="Times New Roman" w:cs="Times New Roman"/>
          <w:sz w:val="28"/>
          <w:szCs w:val="28"/>
        </w:rPr>
        <w:t xml:space="preserve">,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действия 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о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Pr="006E4F45">
        <w:rPr>
          <w:rFonts w:ascii="Times New Roman" w:hAnsi="Times New Roman" w:cs="Times New Roman"/>
          <w:sz w:val="28"/>
          <w:szCs w:val="28"/>
        </w:rPr>
        <w:t xml:space="preserve"> - подписывает данный проект, максимальный срок - 1 рабочий день;</w:t>
      </w:r>
    </w:p>
    <w:p w:rsidR="00C41BFC" w:rsidRDefault="00C41BFC" w:rsidP="00C41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F45">
        <w:rPr>
          <w:rFonts w:ascii="Times New Roman" w:hAnsi="Times New Roman" w:cs="Times New Roman"/>
          <w:sz w:val="28"/>
          <w:szCs w:val="28"/>
        </w:rPr>
        <w:t xml:space="preserve">- в случае несогласия с содержанием проекта </w:t>
      </w:r>
      <w:r w:rsidR="00A50699" w:rsidRPr="0054677A">
        <w:rPr>
          <w:rFonts w:ascii="Times New Roman" w:hAnsi="Times New Roman" w:cs="Times New Roman"/>
          <w:sz w:val="28"/>
          <w:szCs w:val="28"/>
        </w:rPr>
        <w:t>Разрешения</w:t>
      </w:r>
      <w:r w:rsidR="00A50699">
        <w:rPr>
          <w:rFonts w:ascii="Times New Roman" w:hAnsi="Times New Roman" w:cs="Times New Roman"/>
          <w:sz w:val="28"/>
          <w:szCs w:val="28"/>
        </w:rPr>
        <w:t xml:space="preserve">,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действия 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о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Pr="006E4F45">
        <w:rPr>
          <w:rFonts w:ascii="Times New Roman" w:hAnsi="Times New Roman" w:cs="Times New Roman"/>
          <w:sz w:val="28"/>
          <w:szCs w:val="28"/>
        </w:rPr>
        <w:t xml:space="preserve"> - возвращает данный проект специалисту Отдела на доработку, максимальный срок - 1 рабочий день. Специалист Отдела в течение 1 рабочего дня дорабатывает проект </w:t>
      </w:r>
      <w:r w:rsidR="00A50699" w:rsidRPr="0054677A">
        <w:rPr>
          <w:rFonts w:ascii="Times New Roman" w:hAnsi="Times New Roman" w:cs="Times New Roman"/>
          <w:sz w:val="28"/>
          <w:szCs w:val="28"/>
        </w:rPr>
        <w:t>Разрешения</w:t>
      </w:r>
      <w:r w:rsidR="00A50699">
        <w:rPr>
          <w:rFonts w:ascii="Times New Roman" w:hAnsi="Times New Roman" w:cs="Times New Roman"/>
          <w:sz w:val="28"/>
          <w:szCs w:val="28"/>
        </w:rPr>
        <w:t xml:space="preserve">,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продления срока действия 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о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 w:rsidR="00AE5E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E5E16"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Pr="0054677A">
        <w:rPr>
          <w:rFonts w:ascii="Times New Roman" w:hAnsi="Times New Roman" w:cs="Times New Roman"/>
          <w:sz w:val="28"/>
          <w:szCs w:val="28"/>
        </w:rPr>
        <w:t xml:space="preserve"> и обеспечивает его согласование.</w:t>
      </w:r>
    </w:p>
    <w:p w:rsidR="00E66DD6" w:rsidRPr="00AE5E16" w:rsidRDefault="00C41BFC" w:rsidP="00AE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E66DD6" w:rsidRPr="00AE5E16">
        <w:rPr>
          <w:rFonts w:ascii="Times New Roman" w:hAnsi="Times New Roman" w:cs="Times New Roman"/>
          <w:sz w:val="28"/>
          <w:szCs w:val="28"/>
        </w:rPr>
        <w:t>Продление срока действия Разрешения оформляется внесением соответствующей записи о продлении срока действия Разрешения и удостоверяет</w:t>
      </w:r>
      <w:r w:rsidR="008E1C5E" w:rsidRPr="00AE5E16">
        <w:rPr>
          <w:rFonts w:ascii="Times New Roman" w:hAnsi="Times New Roman" w:cs="Times New Roman"/>
          <w:sz w:val="28"/>
          <w:szCs w:val="28"/>
        </w:rPr>
        <w:t xml:space="preserve">ся подписью и гербовой печатью </w:t>
      </w:r>
      <w:r w:rsidR="007039AE" w:rsidRPr="00AE5E16">
        <w:rPr>
          <w:rFonts w:ascii="Times New Roman" w:hAnsi="Times New Roman" w:cs="Times New Roman"/>
          <w:sz w:val="28"/>
          <w:szCs w:val="28"/>
        </w:rPr>
        <w:t>А</w:t>
      </w:r>
      <w:r w:rsidR="00E66DD6" w:rsidRPr="00AE5E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039AE" w:rsidRPr="00AE5E16">
        <w:rPr>
          <w:rFonts w:ascii="Times New Roman" w:hAnsi="Times New Roman" w:cs="Times New Roman"/>
          <w:sz w:val="28"/>
          <w:szCs w:val="28"/>
        </w:rPr>
        <w:t xml:space="preserve">Ирбитского </w:t>
      </w:r>
      <w:r w:rsidR="00E66DD6" w:rsidRPr="00AE5E1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97167" w:rsidRPr="00AE5E16" w:rsidRDefault="00AE5E16" w:rsidP="002121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E16">
        <w:rPr>
          <w:rFonts w:ascii="Times New Roman" w:hAnsi="Times New Roman" w:cs="Times New Roman"/>
          <w:sz w:val="28"/>
          <w:szCs w:val="28"/>
        </w:rPr>
        <w:t xml:space="preserve">3.4.6. Подписанное Главой </w:t>
      </w:r>
      <w:proofErr w:type="spellStart"/>
      <w:r w:rsidRPr="00AE5E16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AE5E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</w:t>
      </w:r>
      <w:r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6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Pr="00AE5E16">
        <w:rPr>
          <w:rFonts w:ascii="Times New Roman" w:hAnsi="Times New Roman" w:cs="Times New Roman"/>
          <w:sz w:val="28"/>
          <w:szCs w:val="28"/>
        </w:rPr>
        <w:t xml:space="preserve"> регистрируется специалистом организационного отдела Администрации, ответственным за регистрацию постановлений в течение 1 рабочего дней со дня его поступления.</w:t>
      </w:r>
    </w:p>
    <w:p w:rsidR="00C41BFC" w:rsidRDefault="00C41BFC" w:rsidP="002121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FC" w:rsidRPr="0054677A" w:rsidRDefault="00C41BFC" w:rsidP="00C4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6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Выдача результата предоставления муниципальной услуги</w:t>
      </w:r>
    </w:p>
    <w:p w:rsidR="00C41BFC" w:rsidRPr="0054677A" w:rsidRDefault="00C41BFC" w:rsidP="00C4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BFC" w:rsidRPr="0054677A" w:rsidRDefault="00C41BFC" w:rsidP="00C41B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7A">
        <w:rPr>
          <w:rFonts w:ascii="Times New Roman" w:hAnsi="Times New Roman" w:cs="Times New Roman"/>
          <w:sz w:val="28"/>
          <w:szCs w:val="28"/>
        </w:rPr>
        <w:t>3.5.1.Результат предоставления муниципальной услуги выдается Заявителю либо его представителю, действующему по доверенности, специалистом Отдела, в течение 2 рабочих дней со дня его подписания.</w:t>
      </w:r>
    </w:p>
    <w:p w:rsidR="00C41BFC" w:rsidRPr="0054677A" w:rsidRDefault="00C41BFC" w:rsidP="00C41BF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77A">
        <w:rPr>
          <w:rFonts w:ascii="Times New Roman" w:hAnsi="Times New Roman" w:cs="Times New Roman"/>
          <w:sz w:val="28"/>
          <w:szCs w:val="28"/>
        </w:rPr>
        <w:t>3.5.2. В случае предоставления Заявителем либо его представителем заявления через МФЦ, результат предоставления муниципальной услуги направляется в МФЦ, если иной способ получения не указан в заявлении. Документ направляется курьером МФЦ.</w:t>
      </w:r>
    </w:p>
    <w:p w:rsidR="00C41BFC" w:rsidRPr="0054677A" w:rsidRDefault="00C41BFC" w:rsidP="00C41B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77A">
        <w:rPr>
          <w:rFonts w:ascii="Times New Roman" w:hAnsi="Times New Roman" w:cs="Times New Roman"/>
          <w:sz w:val="28"/>
          <w:szCs w:val="28"/>
        </w:rPr>
        <w:t>3.5.3. Специалист МФЦ выдает результат предоставления муниципальной услуги Заявителю либо его представителю в течение 1 рабочего дня после получения из Администрации.</w:t>
      </w:r>
    </w:p>
    <w:p w:rsidR="00C41BFC" w:rsidRPr="00C41BFC" w:rsidRDefault="00C41BFC" w:rsidP="00C4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41BFC" w:rsidRDefault="00C41BFC" w:rsidP="00C4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BFC">
        <w:rPr>
          <w:rFonts w:ascii="Times New Roman" w:eastAsia="Times New Roman" w:hAnsi="Times New Roman" w:cs="Times New Roman"/>
          <w:b/>
          <w:sz w:val="28"/>
          <w:szCs w:val="28"/>
        </w:rPr>
        <w:t>3.6. О</w:t>
      </w:r>
      <w:r w:rsidRPr="00C41BFC">
        <w:rPr>
          <w:rFonts w:ascii="Times New Roman" w:hAnsi="Times New Roman" w:cs="Times New Roman"/>
          <w:b/>
          <w:sz w:val="28"/>
          <w:szCs w:val="28"/>
        </w:rPr>
        <w:t xml:space="preserve">тказ в </w:t>
      </w:r>
      <w:r w:rsidRPr="00C41BFC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выдаче </w:t>
      </w:r>
      <w:r w:rsidRPr="00C4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Разрешения, продлении срока </w:t>
      </w:r>
    </w:p>
    <w:p w:rsidR="00C41BFC" w:rsidRPr="00C41BFC" w:rsidRDefault="00C41BFC" w:rsidP="00C41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действия Разрешения или </w:t>
      </w:r>
      <w:proofErr w:type="gramStart"/>
      <w:r w:rsidRPr="00C4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proofErr w:type="gramEnd"/>
      <w:r w:rsidRPr="00C41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Разрешение</w:t>
      </w:r>
    </w:p>
    <w:p w:rsidR="00C41BFC" w:rsidRPr="00F80FC0" w:rsidRDefault="00C41BFC" w:rsidP="00C41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41BFC" w:rsidRPr="00F80FC0" w:rsidRDefault="00C41BFC" w:rsidP="00C41B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0FC0">
        <w:rPr>
          <w:rFonts w:ascii="Times New Roman" w:eastAsia="Times New Roman" w:hAnsi="Times New Roman" w:cs="Times New Roman"/>
          <w:sz w:val="28"/>
          <w:szCs w:val="28"/>
        </w:rPr>
        <w:t>        3.6.1. В случаях, предусмотренных разделом 2.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80FC0">
        <w:rPr>
          <w:rFonts w:ascii="Times New Roman" w:eastAsia="Times New Roman" w:hAnsi="Times New Roman" w:cs="Times New Roman"/>
          <w:sz w:val="28"/>
          <w:szCs w:val="28"/>
        </w:rPr>
        <w:t xml:space="preserve">. настоящего Регламента, осуществляется административная процедура </w:t>
      </w:r>
      <w:r w:rsidRPr="00F80FC0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F8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выдаче </w:t>
      </w:r>
      <w:r w:rsidRPr="00C41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продлени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Разрешения или 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 </w:t>
      </w:r>
      <w:r w:rsidRPr="00F80FC0">
        <w:rPr>
          <w:rFonts w:ascii="Times New Roman" w:eastAsia="Times New Roman" w:hAnsi="Times New Roman" w:cs="Times New Roman"/>
          <w:sz w:val="28"/>
          <w:szCs w:val="28"/>
        </w:rPr>
        <w:t>(далее - Отказ), включающая подготовку Отказа в письменной форме и его вручение (направление по почте) Заявителю либо его представителю.</w:t>
      </w:r>
    </w:p>
    <w:p w:rsidR="00C41BFC" w:rsidRPr="00F80FC0" w:rsidRDefault="00C41BFC" w:rsidP="00C41BFC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FC0">
        <w:rPr>
          <w:rFonts w:ascii="Times New Roman" w:hAnsi="Times New Roman" w:cs="Times New Roman"/>
          <w:sz w:val="28"/>
          <w:szCs w:val="28"/>
        </w:rPr>
        <w:t xml:space="preserve">        3.6.2. В Отказе указываются:</w:t>
      </w:r>
    </w:p>
    <w:p w:rsidR="00C41BFC" w:rsidRPr="00F80FC0" w:rsidRDefault="00C41BFC" w:rsidP="00C41BFC">
      <w:pPr>
        <w:tabs>
          <w:tab w:val="left" w:pos="144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0FC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C41BFC" w:rsidRPr="00F80FC0" w:rsidRDefault="00C41BFC" w:rsidP="00C41BFC">
      <w:pPr>
        <w:tabs>
          <w:tab w:val="left" w:pos="144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0FC0">
        <w:rPr>
          <w:rFonts w:ascii="Times New Roman" w:hAnsi="Times New Roman" w:cs="Times New Roman"/>
          <w:sz w:val="28"/>
          <w:szCs w:val="28"/>
        </w:rPr>
        <w:t xml:space="preserve">- адрес, фамилия, имя, отчество Заявителя </w:t>
      </w:r>
      <w:r w:rsidRPr="00F80FC0">
        <w:rPr>
          <w:rFonts w:ascii="Times New Roman" w:eastAsia="Times New Roman" w:hAnsi="Times New Roman" w:cs="Times New Roman"/>
          <w:sz w:val="28"/>
          <w:szCs w:val="28"/>
        </w:rPr>
        <w:t>либо его представителя</w:t>
      </w:r>
      <w:r w:rsidRPr="00F80FC0">
        <w:rPr>
          <w:rFonts w:ascii="Times New Roman" w:hAnsi="Times New Roman" w:cs="Times New Roman"/>
          <w:sz w:val="28"/>
          <w:szCs w:val="28"/>
        </w:rPr>
        <w:t>;</w:t>
      </w:r>
    </w:p>
    <w:p w:rsidR="00C41BFC" w:rsidRPr="00F80FC0" w:rsidRDefault="00C41BFC" w:rsidP="00C41BFC">
      <w:pPr>
        <w:tabs>
          <w:tab w:val="left" w:pos="1440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0FC0">
        <w:rPr>
          <w:rFonts w:ascii="Times New Roman" w:hAnsi="Times New Roman" w:cs="Times New Roman"/>
          <w:sz w:val="28"/>
          <w:szCs w:val="28"/>
        </w:rPr>
        <w:t>- причины, послужившие основанием для принятия решения об Отказе.</w:t>
      </w:r>
    </w:p>
    <w:p w:rsidR="00C41BFC" w:rsidRDefault="00C41BFC" w:rsidP="00C41B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C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23CAD">
        <w:rPr>
          <w:rFonts w:ascii="Times New Roman" w:hAnsi="Times New Roman" w:cs="Times New Roman"/>
          <w:sz w:val="28"/>
          <w:szCs w:val="28"/>
        </w:rPr>
        <w:t>6</w:t>
      </w:r>
      <w:r w:rsidRPr="00F80FC0">
        <w:rPr>
          <w:rFonts w:ascii="Times New Roman" w:hAnsi="Times New Roman" w:cs="Times New Roman"/>
          <w:sz w:val="28"/>
          <w:szCs w:val="28"/>
        </w:rPr>
        <w:t>.3. Отказ выдается Заявителю либо его представителю лично, либо путем направления почтовой связью по адресу, указанному в заявлении.</w:t>
      </w:r>
    </w:p>
    <w:p w:rsidR="00CE2402" w:rsidRPr="00997167" w:rsidRDefault="00CE2402" w:rsidP="002121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B4" w:rsidRPr="00FD52E5" w:rsidRDefault="005416B4" w:rsidP="005416B4">
      <w:pPr>
        <w:shd w:val="clear" w:color="auto" w:fill="FFFFFF"/>
        <w:spacing w:after="0" w:line="240" w:lineRule="auto"/>
        <w:ind w:right="-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416B4" w:rsidRPr="00FD52E5" w:rsidRDefault="005416B4" w:rsidP="005416B4">
      <w:pPr>
        <w:shd w:val="clear" w:color="auto" w:fill="FFFFFF"/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6B4" w:rsidRPr="00FD52E5" w:rsidRDefault="005416B4" w:rsidP="0054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4.1. </w:t>
      </w:r>
      <w:proofErr w:type="gramStart"/>
      <w:r w:rsidRPr="00FD52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принятием решений специалистами Отдела  по исполнению настоящего Регламента осуществляется заместителем главы Администрации, </w:t>
      </w:r>
      <w:r w:rsidRPr="00FD52E5">
        <w:rPr>
          <w:rFonts w:ascii="Times New Roman" w:hAnsi="Times New Roman" w:cs="Times New Roman"/>
          <w:sz w:val="28"/>
          <w:szCs w:val="28"/>
        </w:rPr>
        <w:t>курирующим предоставление муниципальной услуги.</w:t>
      </w:r>
    </w:p>
    <w:p w:rsidR="005416B4" w:rsidRPr="00FD52E5" w:rsidRDefault="005416B4" w:rsidP="0054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4.2. </w:t>
      </w:r>
      <w:proofErr w:type="gramStart"/>
      <w:r w:rsidRPr="00FD52E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муниципальной услуги осуществляется путем проведения проверок в соответствии с действующим законодательством.</w:t>
      </w:r>
    </w:p>
    <w:p w:rsidR="005416B4" w:rsidRPr="00FD52E5" w:rsidRDefault="005416B4" w:rsidP="0054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4.3. Периодичность осуществления </w:t>
      </w:r>
      <w:proofErr w:type="gramStart"/>
      <w:r w:rsidRPr="00FD52E5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исполнения муниципальной услуги устанавливается заместителем главы Администрации, </w:t>
      </w:r>
      <w:r w:rsidRPr="00FD52E5">
        <w:rPr>
          <w:rFonts w:ascii="Times New Roman" w:hAnsi="Times New Roman" w:cs="Times New Roman"/>
          <w:sz w:val="28"/>
          <w:szCs w:val="28"/>
        </w:rPr>
        <w:t>курирующим предоставление муниципальной услуги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6B4" w:rsidRPr="00FD52E5" w:rsidRDefault="005416B4" w:rsidP="0054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4.4. Специалисты Отдела,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5416B4" w:rsidRPr="00FD52E5" w:rsidRDefault="005416B4" w:rsidP="005416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4.6. Персональная ответственность должностных лиц закрепляется в их должностных инструкциях.</w:t>
      </w:r>
    </w:p>
    <w:p w:rsidR="005416B4" w:rsidRPr="00FD52E5" w:rsidRDefault="005416B4" w:rsidP="00541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4.7.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Регламента.</w:t>
      </w:r>
    </w:p>
    <w:p w:rsidR="005416B4" w:rsidRPr="00FD52E5" w:rsidRDefault="005416B4" w:rsidP="00FD5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proofErr w:type="gramStart"/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5416B4" w:rsidRPr="00FD52E5" w:rsidRDefault="005416B4" w:rsidP="0054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4.9. Должностные лица Администрации и МФЦ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 и за решения, принимаемые в ходе исполнения настоящего Регламента.</w:t>
      </w:r>
    </w:p>
    <w:p w:rsidR="005416B4" w:rsidRPr="00FD52E5" w:rsidRDefault="005416B4" w:rsidP="00541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6B4" w:rsidRPr="00FD52E5" w:rsidRDefault="005416B4" w:rsidP="0054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>5. Порядок обжалования действий (бездействия), решений,</w:t>
      </w:r>
    </w:p>
    <w:p w:rsidR="005416B4" w:rsidRPr="00FD52E5" w:rsidRDefault="005416B4" w:rsidP="0054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>принятых</w:t>
      </w:r>
      <w:proofErr w:type="gramEnd"/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 xml:space="preserve"> в ходе предоставления муниципальной услуги</w:t>
      </w:r>
    </w:p>
    <w:p w:rsidR="005416B4" w:rsidRPr="00FD52E5" w:rsidRDefault="005416B4" w:rsidP="00541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b/>
          <w:sz w:val="28"/>
          <w:szCs w:val="28"/>
        </w:rPr>
        <w:t>5.1. Порядок досудебного (внесудебного) обжалования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5.1.1. 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 xml:space="preserve">5.1.2. Заявитель может обратиться с заявлением и (или) жалобой (далее - обращение) на действия (бездействие), принятое решение непосредственно к Главе </w:t>
      </w:r>
      <w:proofErr w:type="spellStart"/>
      <w:r w:rsidRPr="00FD52E5">
        <w:rPr>
          <w:rFonts w:ascii="Times New Roman" w:hAnsi="Times New Roman" w:cs="Times New Roman"/>
          <w:sz w:val="28"/>
          <w:szCs w:val="28"/>
        </w:rPr>
        <w:t>Ирбитского</w:t>
      </w:r>
      <w:proofErr w:type="spellEnd"/>
      <w:r w:rsidRPr="00FD52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5.1.3. Заявитель также может обратиться с соответствующим обращением к заместителю главы Администрации, курирующему предоставление муниципальной услуги.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5.1.4. Жалоба может быть направлена по почте, с использованием информационно-телекоммуникационной сети «Интернет», официального сайта </w:t>
      </w:r>
      <w:proofErr w:type="spellStart"/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>Ирбитского</w:t>
      </w:r>
      <w:proofErr w:type="spellEnd"/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5.1.5 Жалоба может быть подана через МФЦ, в этом случае результат рассмотрения жалобы выдается в МФЦ. 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5.1.6. В письменном обращении указываются: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а) наименование органа, в который направляется письменное обращение, либо соответствующее должностное лицо;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б) фамилия, имя, отчество заявителя либо полное наименование для юридического лица;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в) почтовый адрес, по которому должен быть направлен ответ, контактный телефон;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г) суть обращения;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д) личная подпись (подпись уполномоченного представителя) и дата. Письменное обращение должно быть написано разборчивым почерком, позволяющим рассмотреть поступившее обращение.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5.1.7. Обращение Заявителя, содержащее нецензурные выражения либо не позволяющее установить лицо, обратившееся с соответствующим обращением, рассмотрению не подлежит.</w:t>
      </w:r>
    </w:p>
    <w:p w:rsidR="005416B4" w:rsidRPr="00FD52E5" w:rsidRDefault="005416B4" w:rsidP="00C23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 xml:space="preserve">5.1.8. </w:t>
      </w:r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подлежит рассмотрению в течение пятнадцати рабочих дней, </w:t>
      </w:r>
      <w:proofErr w:type="gramStart"/>
      <w:r w:rsidRPr="00FD52E5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FD52E5">
        <w:rPr>
          <w:rFonts w:ascii="Times New Roman" w:eastAsia="Times New Roman" w:hAnsi="Times New Roman" w:cs="Times New Roman"/>
          <w:sz w:val="28"/>
          <w:szCs w:val="28"/>
        </w:rPr>
        <w:t xml:space="preserve"> обращения.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исправлений – в течение пяти рабочих дней со дня ее регистрации.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eastAsia="Times New Roman" w:hAnsi="Times New Roman" w:cs="Times New Roman"/>
          <w:sz w:val="28"/>
          <w:szCs w:val="28"/>
        </w:rPr>
        <w:t>При устном обращении ответ Заявителю дается непосредственно в ходе личного приема</w:t>
      </w:r>
      <w:r w:rsidRPr="00FD52E5">
        <w:rPr>
          <w:rFonts w:ascii="Times New Roman" w:hAnsi="Times New Roman" w:cs="Times New Roman"/>
          <w:sz w:val="28"/>
          <w:szCs w:val="28"/>
        </w:rPr>
        <w:t>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5.1.9. Если в результате рассмотрения обращения доводы Заявителя признаны обоснованными, то принимается решение о привлечении к ответственности специалиста администрации,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5.1.10.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 xml:space="preserve">5.1.11.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Pr="00FD52E5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FD52E5">
        <w:rPr>
          <w:rFonts w:ascii="Times New Roman" w:hAnsi="Times New Roman" w:cs="Times New Roman"/>
          <w:sz w:val="28"/>
          <w:szCs w:val="28"/>
        </w:rPr>
        <w:t xml:space="preserve"> районный суд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 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FD52E5">
        <w:rPr>
          <w:rFonts w:ascii="Times New Roman" w:hAnsi="Times New Roman" w:cs="Times New Roman"/>
          <w:b/>
          <w:sz w:val="28"/>
          <w:szCs w:val="28"/>
        </w:rPr>
        <w:lastRenderedPageBreak/>
        <w:t>5.2. Порядок судебного обжалования</w:t>
      </w:r>
    </w:p>
    <w:p w:rsidR="005416B4" w:rsidRPr="00FD52E5" w:rsidRDefault="005416B4" w:rsidP="005416B4">
      <w:pPr>
        <w:tabs>
          <w:tab w:val="left" w:pos="14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ab/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5.2.1. Заявитель вправе обжаловать действия (бездействие), решение, принятое в ходе предоставления муниципальной услуги, в судебном порядке.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5.2.2. Заявление об оспаривании действия (бездействия) может быть подано гражданином в суд по месту нахождения органа местного самоуправления, должностного лица, муниципального служащего, решение, действие (бездействие) которого оспаривается.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5416B4" w:rsidRPr="00FD52E5" w:rsidRDefault="005416B4" w:rsidP="00541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E5">
        <w:rPr>
          <w:rFonts w:ascii="Times New Roman" w:hAnsi="Times New Roman" w:cs="Times New Roman"/>
          <w:sz w:val="28"/>
          <w:szCs w:val="28"/>
        </w:rPr>
        <w:t>5.2.3. В случае если действия (бездействие), принятое решение в ходе предоставления муниципальной услуги затрагивает права и законные интересы лиц в сфере предпринимательской и иной экономической деятельности, заявление об оспаривании действия (бездействия) подается в Арбитражный суд Свердловской области.</w:t>
      </w:r>
    </w:p>
    <w:p w:rsidR="00997167" w:rsidRPr="00FD52E5" w:rsidRDefault="005416B4" w:rsidP="005416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E5">
        <w:rPr>
          <w:rFonts w:ascii="Times New Roman" w:hAnsi="Times New Roman" w:cs="Times New Roman"/>
          <w:sz w:val="28"/>
          <w:szCs w:val="28"/>
        </w:rPr>
        <w:t>Заявление может быть подано в арбитражный суд в течение трех месяцев со дня, когда Заявителю (гражданину, организации) стало известно о нарушении его прав и законных интересов, если иное не установлено федеральным законом.</w:t>
      </w:r>
    </w:p>
    <w:p w:rsidR="00556A30" w:rsidRDefault="00997167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90ACD" w:rsidRPr="0043325F" w:rsidRDefault="00556A30" w:rsidP="00190A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ACD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190ACD" w:rsidRPr="0043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AC0257" w:rsidRDefault="00AF24D4" w:rsidP="00560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6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4F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90ACD"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="004F0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3F2C22" w:rsidRDefault="00AC0257" w:rsidP="00190ACD">
      <w:pPr>
        <w:pStyle w:val="ConsPlusTitle0"/>
        <w:widowControl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4F05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</w:t>
      </w:r>
      <w:r w:rsidR="00F1739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</w:t>
      </w:r>
      <w:r w:rsidR="004F05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AF24D4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190ACD"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муниципальной услуги «Выдача разрешения </w:t>
      </w:r>
      <w:proofErr w:type="gramStart"/>
      <w:r w:rsidR="00190ACD"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на</w:t>
      </w:r>
      <w:proofErr w:type="gramEnd"/>
      <w:r w:rsidR="00190ACD"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4F0550" w:rsidRDefault="003F2C22" w:rsidP="003F2C22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4F05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</w:t>
      </w:r>
      <w:r w:rsidR="00190ACD"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строительство, реконструкцию</w:t>
      </w:r>
      <w:r w:rsidR="004F055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190ACD"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объектов</w:t>
      </w:r>
    </w:p>
    <w:p w:rsidR="00556A30" w:rsidRPr="00190ACD" w:rsidRDefault="004F0550" w:rsidP="003F2C22">
      <w:pPr>
        <w:pStyle w:val="ConsPlusTitle0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190ACD"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  <w:r w:rsidR="00190ACD"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капитального строительства»</w:t>
      </w:r>
    </w:p>
    <w:p w:rsidR="00AA3A68" w:rsidRDefault="00556A30" w:rsidP="00AA3A68">
      <w:pPr>
        <w:pStyle w:val="ConsPlusTitle0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A3A6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</w:p>
    <w:p w:rsidR="00556A30" w:rsidRPr="00AA3A68" w:rsidRDefault="00951DC5" w:rsidP="004F0550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DB11E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</w:t>
      </w:r>
    </w:p>
    <w:p w:rsidR="00556A30" w:rsidRPr="0064398F" w:rsidRDefault="00556A30" w:rsidP="00556A30">
      <w:pPr>
        <w:pStyle w:val="ConsPlusTitle0"/>
        <w:widowControl/>
        <w:jc w:val="center"/>
        <w:rPr>
          <w:rFonts w:ascii="Times New Roman" w:hAnsi="Times New Roman" w:cs="Times New Roman"/>
        </w:rPr>
      </w:pPr>
    </w:p>
    <w:p w:rsidR="00556A30" w:rsidRPr="00665152" w:rsidRDefault="00556A30" w:rsidP="00556A30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65152">
        <w:rPr>
          <w:rFonts w:ascii="Times New Roman" w:hAnsi="Times New Roman" w:cs="Times New Roman"/>
          <w:sz w:val="24"/>
          <w:szCs w:val="24"/>
        </w:rPr>
        <w:t>ФОРМА</w:t>
      </w:r>
    </w:p>
    <w:p w:rsidR="00556A30" w:rsidRPr="0064398F" w:rsidRDefault="00556A30" w:rsidP="00556A30">
      <w:pPr>
        <w:pStyle w:val="ConsPlusTitle0"/>
        <w:widowControl/>
        <w:jc w:val="center"/>
        <w:rPr>
          <w:rFonts w:ascii="Times New Roman" w:hAnsi="Times New Roman" w:cs="Times New Roman"/>
        </w:rPr>
      </w:pPr>
      <w:r w:rsidRPr="00665152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556A30" w:rsidRPr="0064398F" w:rsidRDefault="00556A30" w:rsidP="00556A30">
      <w:pPr>
        <w:pStyle w:val="ConsPlusNonformat"/>
        <w:widowControl/>
        <w:tabs>
          <w:tab w:val="left" w:pos="5400"/>
          <w:tab w:val="left" w:pos="8460"/>
        </w:tabs>
        <w:rPr>
          <w:rFonts w:ascii="Times New Roman" w:hAnsi="Times New Roman" w:cs="Times New Roman"/>
        </w:rPr>
      </w:pPr>
      <w:r w:rsidRPr="0064398F">
        <w:rPr>
          <w:rFonts w:ascii="Times New Roman" w:hAnsi="Times New Roman" w:cs="Times New Roman"/>
        </w:rPr>
        <w:t xml:space="preserve">           </w:t>
      </w:r>
    </w:p>
    <w:p w:rsidR="00556A30" w:rsidRPr="0064398F" w:rsidRDefault="00556A30" w:rsidP="00556A30">
      <w:pPr>
        <w:pStyle w:val="ConsPlusNonformat"/>
        <w:widowControl/>
        <w:tabs>
          <w:tab w:val="left" w:pos="5400"/>
          <w:tab w:val="left" w:pos="8460"/>
        </w:tabs>
        <w:rPr>
          <w:rFonts w:ascii="Times New Roman" w:hAnsi="Times New Roman" w:cs="Times New Roman"/>
        </w:rPr>
      </w:pPr>
      <w:r w:rsidRPr="0064398F">
        <w:rPr>
          <w:rFonts w:ascii="Times New Roman" w:hAnsi="Times New Roman" w:cs="Times New Roman"/>
        </w:rPr>
        <w:t xml:space="preserve">                                                                                                          Кому </w:t>
      </w:r>
      <w:r w:rsidRPr="0064398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64398F">
        <w:rPr>
          <w:rFonts w:ascii="Times New Roman" w:hAnsi="Times New Roman" w:cs="Times New Roman"/>
          <w:i/>
        </w:rPr>
        <w:t>(наименование застройщика,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64398F">
        <w:rPr>
          <w:rFonts w:ascii="Times New Roman" w:hAnsi="Times New Roman" w:cs="Times New Roman"/>
          <w:i/>
        </w:rPr>
        <w:t>фамилия, имя, отчество - для граждан,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4398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64398F">
        <w:rPr>
          <w:rFonts w:ascii="Times New Roman" w:hAnsi="Times New Roman" w:cs="Times New Roman"/>
          <w:i/>
        </w:rPr>
        <w:t xml:space="preserve">полное наименование организации - </w:t>
      </w:r>
      <w:proofErr w:type="gramStart"/>
      <w:r w:rsidRPr="0064398F">
        <w:rPr>
          <w:rFonts w:ascii="Times New Roman" w:hAnsi="Times New Roman" w:cs="Times New Roman"/>
          <w:i/>
        </w:rPr>
        <w:t>для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64398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proofErr w:type="gramStart"/>
      <w:r w:rsidRPr="0064398F">
        <w:rPr>
          <w:rFonts w:ascii="Times New Roman" w:hAnsi="Times New Roman" w:cs="Times New Roman"/>
          <w:i/>
        </w:rPr>
        <w:t>юридических лиц), его почтовый индекс и адрес)</w:t>
      </w:r>
      <w:proofErr w:type="gramEnd"/>
    </w:p>
    <w:p w:rsidR="00556A30" w:rsidRPr="0064398F" w:rsidRDefault="00556A30" w:rsidP="00556A30">
      <w:pPr>
        <w:pStyle w:val="ConsPlusNonformat"/>
        <w:widowControl/>
        <w:tabs>
          <w:tab w:val="left" w:pos="9720"/>
        </w:tabs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98F">
        <w:rPr>
          <w:rFonts w:ascii="Times New Roman" w:hAnsi="Times New Roman" w:cs="Times New Roman"/>
          <w:b/>
          <w:sz w:val="22"/>
          <w:szCs w:val="22"/>
        </w:rPr>
        <w:t>РАЗРЕШЕНИЕ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398F">
        <w:rPr>
          <w:rFonts w:ascii="Times New Roman" w:hAnsi="Times New Roman" w:cs="Times New Roman"/>
          <w:b/>
          <w:sz w:val="22"/>
          <w:szCs w:val="22"/>
        </w:rPr>
        <w:t>на строительство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56A30" w:rsidRPr="00F31315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31315">
        <w:rPr>
          <w:rFonts w:ascii="Times New Roman" w:hAnsi="Times New Roman" w:cs="Times New Roman"/>
          <w:sz w:val="24"/>
          <w:szCs w:val="24"/>
        </w:rPr>
        <w:t xml:space="preserve">№  </w:t>
      </w:r>
      <w:r w:rsidR="00F31315">
        <w:rPr>
          <w:rFonts w:ascii="Times New Roman" w:hAnsi="Times New Roman" w:cs="Times New Roman"/>
          <w:sz w:val="24"/>
          <w:szCs w:val="24"/>
        </w:rPr>
        <w:t>___________________________</w:t>
      </w:r>
      <w:r w:rsidR="0050035F" w:rsidRPr="00F31315">
        <w:rPr>
          <w:rFonts w:ascii="Times New Roman" w:hAnsi="Times New Roman" w:cs="Times New Roman"/>
          <w:sz w:val="24"/>
          <w:szCs w:val="24"/>
        </w:rPr>
        <w:t>__</w:t>
      </w:r>
    </w:p>
    <w:p w:rsidR="00556A30" w:rsidRPr="0064398F" w:rsidRDefault="00556A30" w:rsidP="00556A30">
      <w:pPr>
        <w:pStyle w:val="ConsPlusNonformat"/>
        <w:widowControl/>
        <w:tabs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 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 xml:space="preserve"> </w:t>
      </w:r>
      <w:proofErr w:type="gramStart"/>
      <w:r w:rsidRPr="0064398F">
        <w:rPr>
          <w:rFonts w:ascii="Times New Roman" w:hAnsi="Times New Roman" w:cs="Times New Roman"/>
          <w:i/>
        </w:rPr>
        <w:t xml:space="preserve">(наименование уполномоченного федерального органа исполнительной власти, или органа исполнительной власти 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 xml:space="preserve">субъекта Российской Федерации, или органа местного самоуправления, </w:t>
      </w:r>
      <w:proofErr w:type="gramStart"/>
      <w:r w:rsidRPr="0064398F">
        <w:rPr>
          <w:rFonts w:ascii="Times New Roman" w:hAnsi="Times New Roman" w:cs="Times New Roman"/>
          <w:i/>
        </w:rPr>
        <w:t>осуществляющих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4398F">
        <w:rPr>
          <w:rFonts w:ascii="Times New Roman" w:hAnsi="Times New Roman" w:cs="Times New Roman"/>
          <w:i/>
        </w:rPr>
        <w:t>выдачу разрешения на строительство</w:t>
      </w:r>
      <w:r w:rsidRPr="0064398F">
        <w:rPr>
          <w:rFonts w:ascii="Times New Roman" w:hAnsi="Times New Roman" w:cs="Times New Roman"/>
        </w:rPr>
        <w:t>)</w:t>
      </w:r>
    </w:p>
    <w:p w:rsidR="00556A30" w:rsidRPr="0064398F" w:rsidRDefault="00556A30" w:rsidP="00556A3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Федерации, разрешает строительство, реконструкцию (ненужное зачеркнуть) объекта капитального строительства</w:t>
      </w:r>
      <w:r w:rsidRPr="0064398F">
        <w:rPr>
          <w:rFonts w:ascii="Times New Roman" w:hAnsi="Times New Roman" w:cs="Times New Roman"/>
        </w:rPr>
        <w:t xml:space="preserve"> </w:t>
      </w:r>
      <w:r w:rsidRPr="0064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proofErr w:type="gramStart"/>
      <w:r w:rsidRPr="0064398F">
        <w:rPr>
          <w:rFonts w:ascii="Times New Roman" w:hAnsi="Times New Roman" w:cs="Times New Roman"/>
          <w:i/>
        </w:rPr>
        <w:t>(наименование объекта капитального строительства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>в соответствии с проектной документацией, краткие проектные характеристики, описание этапа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>строительства, реконструкции, если разрешение выдается на этап строительства, реконструкции)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4398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64398F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 xml:space="preserve">                                                        </w:t>
      </w:r>
      <w:proofErr w:type="gramStart"/>
      <w:r w:rsidRPr="0064398F">
        <w:rPr>
          <w:rFonts w:ascii="Times New Roman" w:hAnsi="Times New Roman" w:cs="Times New Roman"/>
          <w:i/>
        </w:rPr>
        <w:t>(полный адрес объекта капитального строительства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56A30" w:rsidRPr="0064398F" w:rsidRDefault="00556A30" w:rsidP="00556A3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>с указанием субъекта Российской Федерации, административного района и т.д. или строительный адрес)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Срок действия настоящего разрешения – до                                                     "  "                        20   г.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4398F">
        <w:rPr>
          <w:rFonts w:ascii="Times New Roman" w:hAnsi="Times New Roman" w:cs="Times New Roman"/>
          <w:sz w:val="16"/>
          <w:szCs w:val="16"/>
        </w:rPr>
        <w:t>М.П.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</w:rPr>
      </w:pPr>
      <w:r w:rsidRPr="0064398F">
        <w:rPr>
          <w:rFonts w:ascii="Times New Roman" w:hAnsi="Times New Roman" w:cs="Times New Roman"/>
        </w:rPr>
        <w:t>_______________________________                                  ____________                                    _____________________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proofErr w:type="gramStart"/>
      <w:r w:rsidRPr="0064398F">
        <w:rPr>
          <w:rFonts w:ascii="Times New Roman" w:hAnsi="Times New Roman" w:cs="Times New Roman"/>
          <w:i/>
        </w:rPr>
        <w:t>(должность уполномоченного сотрудника                           (подпись)                                        (расшифровка подписи)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>органа, осуществляющего выдачу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>разрешения на строительство)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"  "                      20   г.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64398F">
        <w:rPr>
          <w:rFonts w:ascii="Times New Roman" w:hAnsi="Times New Roman" w:cs="Times New Roman"/>
          <w:sz w:val="16"/>
          <w:szCs w:val="16"/>
        </w:rPr>
        <w:t>М.П.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56A30" w:rsidRPr="0064398F" w:rsidRDefault="00556A30" w:rsidP="00556A30">
      <w:pPr>
        <w:pStyle w:val="ConsPlusNonformat"/>
        <w:widowControl/>
        <w:tabs>
          <w:tab w:val="left" w:pos="7740"/>
          <w:tab w:val="left" w:pos="9360"/>
          <w:tab w:val="left" w:pos="9540"/>
        </w:tabs>
        <w:rPr>
          <w:rFonts w:ascii="Times New Roman" w:hAnsi="Times New Roman" w:cs="Times New Roman"/>
          <w:sz w:val="24"/>
          <w:szCs w:val="24"/>
        </w:rPr>
      </w:pPr>
      <w:r w:rsidRPr="0064398F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                                               "  "                        20   г.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</w:rPr>
      </w:pPr>
      <w:r w:rsidRPr="0064398F">
        <w:rPr>
          <w:rFonts w:ascii="Times New Roman" w:hAnsi="Times New Roman" w:cs="Times New Roman"/>
        </w:rPr>
        <w:t>_______________________________                                 ____________                                      _____________________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proofErr w:type="gramStart"/>
      <w:r w:rsidRPr="0064398F">
        <w:rPr>
          <w:rFonts w:ascii="Times New Roman" w:hAnsi="Times New Roman" w:cs="Times New Roman"/>
          <w:i/>
        </w:rPr>
        <w:t>(должность уполномоченного сотрудника                           (подпись)                                          (расшифровка подписи)</w:t>
      </w:r>
      <w:proofErr w:type="gramEnd"/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>органа, осуществляющего выдачу</w:t>
      </w:r>
    </w:p>
    <w:p w:rsidR="00556A30" w:rsidRPr="0064398F" w:rsidRDefault="00556A30" w:rsidP="00556A30">
      <w:pPr>
        <w:pStyle w:val="ConsPlusNonformat"/>
        <w:widowControl/>
        <w:rPr>
          <w:rFonts w:ascii="Times New Roman" w:hAnsi="Times New Roman" w:cs="Times New Roman"/>
          <w:i/>
        </w:rPr>
      </w:pPr>
      <w:r w:rsidRPr="0064398F">
        <w:rPr>
          <w:rFonts w:ascii="Times New Roman" w:hAnsi="Times New Roman" w:cs="Times New Roman"/>
          <w:i/>
        </w:rPr>
        <w:t>разрешения на строительство)</w:t>
      </w:r>
    </w:p>
    <w:p w:rsidR="00556A30" w:rsidRPr="0064398F" w:rsidRDefault="00556A30" w:rsidP="00556A30">
      <w:pPr>
        <w:pStyle w:val="ConsPlusNonformat"/>
        <w:widowControl/>
        <w:tabs>
          <w:tab w:val="left" w:pos="1620"/>
        </w:tabs>
        <w:rPr>
          <w:rFonts w:ascii="Times New Roman" w:hAnsi="Times New Roman" w:cs="Times New Roman"/>
          <w:sz w:val="16"/>
          <w:szCs w:val="16"/>
        </w:rPr>
      </w:pPr>
    </w:p>
    <w:p w:rsidR="00556A30" w:rsidRDefault="00556A30" w:rsidP="00C722F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64398F">
        <w:rPr>
          <w:rFonts w:ascii="Times New Roman" w:hAnsi="Times New Roman" w:cs="Times New Roman"/>
        </w:rPr>
        <w:t>"  "                      20   г.</w:t>
      </w:r>
    </w:p>
    <w:p w:rsidR="00627011" w:rsidRPr="0064398F" w:rsidRDefault="00627011" w:rsidP="00627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 w:rsidR="004F0550" w:rsidRDefault="004F0550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C8D" w:rsidRPr="0043325F" w:rsidRDefault="00A87562" w:rsidP="003A7C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4F0550" w:rsidRDefault="004F0550" w:rsidP="004F0550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4F0550" w:rsidRDefault="004F0550" w:rsidP="004F0550">
      <w:pPr>
        <w:pStyle w:val="ConsPlusTitle0"/>
        <w:widowControl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="00390D81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муниципальной услуги «Выдача разрешения </w:t>
      </w:r>
      <w:proofErr w:type="gramStart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на</w:t>
      </w:r>
      <w:proofErr w:type="gramEnd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4F0550" w:rsidRDefault="004F0550" w:rsidP="004F0550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строительство, реконструкцию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объектов</w:t>
      </w:r>
    </w:p>
    <w:p w:rsidR="003A7C8D" w:rsidRPr="004F0550" w:rsidRDefault="004F0550" w:rsidP="004F0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190A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F0550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строительства»</w:t>
      </w:r>
    </w:p>
    <w:p w:rsidR="00B40675" w:rsidRDefault="003A7C8D" w:rsidP="003A7C8D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D1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E60" w:rsidRDefault="00D41E60" w:rsidP="003A7C8D">
      <w:pPr>
        <w:shd w:val="clear" w:color="auto" w:fill="FFFFFF"/>
        <w:spacing w:after="0" w:line="240" w:lineRule="auto"/>
        <w:jc w:val="center"/>
      </w:pPr>
    </w:p>
    <w:p w:rsidR="00390D81" w:rsidRPr="00891416" w:rsidRDefault="00390D81" w:rsidP="00390D81">
      <w:pPr>
        <w:tabs>
          <w:tab w:val="left" w:pos="5775"/>
        </w:tabs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098E" w:rsidRDefault="00390D81" w:rsidP="00390D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91416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1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1416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89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E60" w:rsidRPr="00390D81">
        <w:rPr>
          <w:rFonts w:ascii="Times New Roman" w:eastAsia="Calibri" w:hAnsi="Times New Roman" w:cs="Times New Roman"/>
          <w:b/>
          <w:sz w:val="28"/>
          <w:szCs w:val="28"/>
        </w:rPr>
        <w:t>на строительство</w:t>
      </w:r>
      <w:r w:rsidR="00FA098E">
        <w:rPr>
          <w:rFonts w:ascii="Times New Roman" w:eastAsia="Calibri" w:hAnsi="Times New Roman" w:cs="Times New Roman"/>
          <w:b/>
          <w:sz w:val="28"/>
          <w:szCs w:val="28"/>
        </w:rPr>
        <w:t xml:space="preserve"> (реконструкцию) </w:t>
      </w:r>
    </w:p>
    <w:p w:rsidR="00D41E60" w:rsidRPr="00390D81" w:rsidRDefault="00FA098E" w:rsidP="00390D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объекта капитального строительства</w:t>
      </w:r>
    </w:p>
    <w:p w:rsidR="00D41E60" w:rsidRPr="00D41E60" w:rsidRDefault="00D41E60" w:rsidP="00D41E6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D81" w:rsidRDefault="00390D81" w:rsidP="00390D8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90D81" w:rsidRDefault="00390D81" w:rsidP="00390D8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0D81" w:rsidRDefault="00390D81" w:rsidP="00390D8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390D81" w:rsidRPr="006D7BE4" w:rsidRDefault="00390D81" w:rsidP="00390D8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7BE4">
        <w:rPr>
          <w:rFonts w:ascii="Times New Roman" w:hAnsi="Times New Roman" w:cs="Times New Roman"/>
          <w:sz w:val="24"/>
          <w:szCs w:val="24"/>
        </w:rPr>
        <w:t>т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90D81" w:rsidRPr="00B04A62" w:rsidRDefault="00390D81" w:rsidP="00390D81">
      <w:pPr>
        <w:pStyle w:val="ConsPlusNonformat"/>
        <w:ind w:left="5103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Pr="00B04A62">
        <w:rPr>
          <w:rFonts w:ascii="Times New Roman" w:hAnsi="Times New Roman" w:cs="Times New Roman"/>
          <w:i/>
        </w:rPr>
        <w:t xml:space="preserve">(сведения о заявителе) </w:t>
      </w:r>
      <w:hyperlink w:anchor="Par310" w:history="1">
        <w:r w:rsidRPr="00B04A62">
          <w:rPr>
            <w:rFonts w:ascii="Times New Roman" w:hAnsi="Times New Roman" w:cs="Times New Roman"/>
            <w:i/>
            <w:color w:val="0000FF"/>
          </w:rPr>
          <w:t>&lt;*&gt;</w:t>
        </w:r>
      </w:hyperlink>
    </w:p>
    <w:p w:rsidR="00390D81" w:rsidRPr="006D7BE4" w:rsidRDefault="00390D81" w:rsidP="00390D81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0D81" w:rsidRPr="006D7BE4" w:rsidRDefault="00390D81" w:rsidP="00390D81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0D81" w:rsidRDefault="00390D81" w:rsidP="00390D81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390D81" w:rsidRPr="006D7BE4" w:rsidRDefault="00390D81" w:rsidP="00390D81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90D81" w:rsidRPr="006D7BE4" w:rsidRDefault="00390D81" w:rsidP="00390D81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90D81" w:rsidRPr="006D7BE4" w:rsidRDefault="00390D81" w:rsidP="00390D81">
      <w:pPr>
        <w:pStyle w:val="ConsPlusNonformat"/>
        <w:spacing w:line="360" w:lineRule="auto"/>
        <w:ind w:left="5103"/>
        <w:rPr>
          <w:rFonts w:ascii="Times New Roman" w:hAnsi="Times New Roman" w:cs="Times New Roman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D41E60" w:rsidRDefault="00D41E60" w:rsidP="00D41E6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0D81" w:rsidRPr="00504DAC" w:rsidRDefault="00390D81" w:rsidP="00390D8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 xml:space="preserve">В соответствии со статьей 51 Градостроительного кодекса Российской Федерации прошу выдать разрешение </w:t>
      </w:r>
      <w:proofErr w:type="gramStart"/>
      <w:r w:rsidRPr="00504D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4DA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B90214">
        <w:rPr>
          <w:rFonts w:ascii="Times New Roman" w:hAnsi="Times New Roman" w:cs="Times New Roman"/>
          <w:sz w:val="24"/>
          <w:szCs w:val="24"/>
        </w:rPr>
        <w:t>___________</w:t>
      </w:r>
      <w:r w:rsidRPr="00504DAC">
        <w:rPr>
          <w:rFonts w:ascii="Times New Roman" w:hAnsi="Times New Roman" w:cs="Times New Roman"/>
          <w:sz w:val="24"/>
          <w:szCs w:val="24"/>
        </w:rPr>
        <w:t>_________</w:t>
      </w:r>
    </w:p>
    <w:p w:rsidR="00390D81" w:rsidRPr="00B90214" w:rsidRDefault="00390D81" w:rsidP="00390D81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0214">
        <w:rPr>
          <w:rFonts w:ascii="Times New Roman" w:hAnsi="Times New Roman" w:cs="Times New Roman"/>
          <w:i/>
          <w:sz w:val="20"/>
          <w:szCs w:val="20"/>
        </w:rPr>
        <w:t>(строительство, реконструкцию)</w:t>
      </w:r>
    </w:p>
    <w:p w:rsidR="00390D81" w:rsidRPr="00504DAC" w:rsidRDefault="00390D81" w:rsidP="0039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90214">
        <w:rPr>
          <w:rFonts w:ascii="Times New Roman" w:hAnsi="Times New Roman" w:cs="Times New Roman"/>
          <w:sz w:val="24"/>
          <w:szCs w:val="24"/>
        </w:rPr>
        <w:t>_____</w:t>
      </w:r>
      <w:r w:rsidRPr="00504DAC">
        <w:rPr>
          <w:rFonts w:ascii="Times New Roman" w:hAnsi="Times New Roman" w:cs="Times New Roman"/>
          <w:sz w:val="24"/>
          <w:szCs w:val="24"/>
        </w:rPr>
        <w:t>___________________</w:t>
      </w:r>
    </w:p>
    <w:p w:rsidR="00390D81" w:rsidRPr="00B90214" w:rsidRDefault="00390D81" w:rsidP="00390D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 w:rsidR="00B902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0214">
        <w:rPr>
          <w:rFonts w:ascii="Times New Roman" w:hAnsi="Times New Roman" w:cs="Times New Roman"/>
          <w:i/>
          <w:sz w:val="20"/>
          <w:szCs w:val="20"/>
        </w:rPr>
        <w:t>(наименование объекта согласно проекту)</w:t>
      </w:r>
    </w:p>
    <w:p w:rsidR="00390D81" w:rsidRDefault="00390D81" w:rsidP="0039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021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90214" w:rsidRPr="00504DAC" w:rsidRDefault="00B90214" w:rsidP="0039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81" w:rsidRDefault="00390D81" w:rsidP="003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по адресу: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902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90214" w:rsidRDefault="00B90214" w:rsidP="003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214" w:rsidRDefault="00B90214" w:rsidP="003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B797C" w:rsidRDefault="00CB797C" w:rsidP="003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97C" w:rsidRDefault="00CB797C" w:rsidP="00CB79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97C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CB797C" w:rsidRPr="00CB797C" w:rsidRDefault="00CB797C" w:rsidP="00CB797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B797C" w:rsidRPr="00504DAC" w:rsidRDefault="00CB797C" w:rsidP="00CB7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41E60">
        <w:rPr>
          <w:rFonts w:ascii="Times New Roman" w:eastAsia="Calibri" w:hAnsi="Times New Roman" w:cs="Times New Roman"/>
          <w:sz w:val="24"/>
          <w:szCs w:val="24"/>
        </w:rPr>
        <w:t>роком на 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D41E60">
        <w:rPr>
          <w:rFonts w:ascii="Times New Roman" w:eastAsia="Calibri" w:hAnsi="Times New Roman" w:cs="Times New Roman"/>
          <w:sz w:val="24"/>
          <w:szCs w:val="24"/>
        </w:rPr>
        <w:t>______ лет</w:t>
      </w:r>
    </w:p>
    <w:p w:rsidR="00B90214" w:rsidRDefault="00B90214" w:rsidP="003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97C" w:rsidRDefault="00CB797C" w:rsidP="003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D81" w:rsidRDefault="00390D81" w:rsidP="003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B797C" w:rsidRPr="002F6EBD" w:rsidRDefault="00CB797C" w:rsidP="00CB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1)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 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CB797C" w:rsidRDefault="00CB797C" w:rsidP="00CB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5D4394" w:rsidRDefault="005D4394" w:rsidP="00CB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94" w:rsidRPr="00A04185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5D4394" w:rsidRPr="009D5479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479">
        <w:rPr>
          <w:rFonts w:ascii="Times New Roman" w:hAnsi="Times New Roman" w:cs="Times New Roman"/>
          <w:i/>
          <w:sz w:val="24"/>
          <w:szCs w:val="24"/>
        </w:rPr>
        <w:t>&lt;*&gt; Сведения о заявителе:</w:t>
      </w:r>
    </w:p>
    <w:p w:rsidR="005D4394" w:rsidRPr="00A04185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185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D4394" w:rsidRDefault="005D4394" w:rsidP="005D43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185">
        <w:rPr>
          <w:rFonts w:ascii="Times New Roman" w:hAnsi="Times New Roman" w:cs="Times New Roman"/>
          <w:sz w:val="24"/>
          <w:szCs w:val="24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</w:t>
      </w:r>
      <w:r w:rsidRPr="00A04185">
        <w:rPr>
          <w:rFonts w:ascii="Times New Roman" w:hAnsi="Times New Roman" w:cs="Times New Roman"/>
          <w:sz w:val="24"/>
          <w:szCs w:val="24"/>
        </w:rPr>
        <w:lastRenderedPageBreak/>
        <w:t>интересы юридического лица, с указанием реквизитов документа, удостоверяющего эти полномочия и прилагаемого к заявлению.</w:t>
      </w:r>
    </w:p>
    <w:p w:rsidR="00CB797C" w:rsidRDefault="00CB797C" w:rsidP="00CB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3</w:t>
      </w:r>
      <w:r w:rsidRPr="002F6EBD">
        <w:rPr>
          <w:rFonts w:ascii="Times New Roman" w:hAnsi="Times New Roman" w:cs="Times New Roman"/>
          <w:sz w:val="24"/>
          <w:szCs w:val="24"/>
        </w:rPr>
        <w:t>) копия свидетельства о государственной регистрации юридического лица или выписка из государственного реестра о юридическом лице (для юридических лиц)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797C" w:rsidRPr="002F6EBD" w:rsidRDefault="00CB797C" w:rsidP="00CB7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491">
        <w:rPr>
          <w:rFonts w:ascii="Times New Roman" w:hAnsi="Times New Roman" w:cs="Times New Roman"/>
          <w:sz w:val="24"/>
          <w:szCs w:val="24"/>
        </w:rPr>
        <w:t>4) правоустанавливающие документы на земельный участок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92491">
        <w:rPr>
          <w:rFonts w:ascii="Times New Roman" w:hAnsi="Times New Roman" w:cs="Times New Roman"/>
          <w:sz w:val="24"/>
          <w:szCs w:val="24"/>
        </w:rPr>
        <w:t>;</w:t>
      </w:r>
    </w:p>
    <w:p w:rsidR="00CB797C" w:rsidRPr="00892491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491">
        <w:rPr>
          <w:rFonts w:ascii="Times New Roman" w:hAnsi="Times New Roman" w:cs="Times New Roman"/>
          <w:sz w:val="24"/>
          <w:szCs w:val="24"/>
        </w:rPr>
        <w:t>5)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892491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6) материалы, содержащиеся в проектной документации: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а) пояснительная записка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797C">
        <w:rPr>
          <w:rFonts w:ascii="Times New Roman" w:hAnsi="Times New Roman" w:cs="Times New Roman"/>
          <w:sz w:val="24"/>
          <w:szCs w:val="24"/>
        </w:rPr>
        <w:t xml:space="preserve">7)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Pr="00CB797C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CB797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0" w:history="1">
        <w:r w:rsidRPr="00CB797C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CB797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проектной документации в случаях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CB797C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частью 6 статьи 49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Pr="00CB797C" w:rsidRDefault="00CB797C" w:rsidP="00CB7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9) 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;</w:t>
      </w:r>
    </w:p>
    <w:p w:rsidR="00CB797C" w:rsidRDefault="00CB797C" w:rsidP="00CB7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10)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предоставлено заключение негосударственной экспертизы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797C" w:rsidRDefault="00CB797C" w:rsidP="00CB7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CB797C">
        <w:rPr>
          <w:rFonts w:ascii="Times New Roman" w:hAnsi="Times New Roman" w:cs="Times New Roman"/>
          <w:sz w:val="24"/>
          <w:szCs w:val="24"/>
        </w:rPr>
        <w:t>.</w:t>
      </w:r>
    </w:p>
    <w:p w:rsidR="004211BC" w:rsidRDefault="004211BC" w:rsidP="00CB7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11BC" w:rsidRPr="00504DAC" w:rsidRDefault="004211BC" w:rsidP="0042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Дополнительно представляю (в соответствии с Приказом Министерства регионального развития РФ от 19.10.2006 № 120 «Об утверждении инструкции  о порядке заполнения формы разрешения на строительство) документы и сведения для заполнения формы разрешения: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59"/>
        <w:gridCol w:w="1800"/>
        <w:gridCol w:w="1927"/>
      </w:tblGrid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9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 xml:space="preserve">Для юридического лица: Устав предприятия, реквизиты, документы, содержащие полное наименование и местонахождение юридического лица в соответствии со ст.54 </w:t>
            </w:r>
            <w:proofErr w:type="spellStart"/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D43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04DAC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927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 Паспорт, дата выдачи, копия /с пропиской/</w:t>
            </w:r>
          </w:p>
        </w:tc>
        <w:tc>
          <w:tcPr>
            <w:tcW w:w="1927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сметная документация (для объектов, финансируемых за </w:t>
            </w:r>
            <w:r w:rsidRPr="0050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соответствующих бюджетов)</w:t>
            </w:r>
          </w:p>
        </w:tc>
        <w:tc>
          <w:tcPr>
            <w:tcW w:w="1927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9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6" w:type="dxa"/>
            <w:gridSpan w:val="3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Краткие проектные характеристики:</w:t>
            </w: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количество этажей и (или) высота здания, строения, сооружения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строительный объем, в том числе подземной части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 w:val="restart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1BC" w:rsidRPr="00504DAC" w:rsidTr="004211BC">
        <w:tc>
          <w:tcPr>
            <w:tcW w:w="828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9" w:type="dxa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DAC">
              <w:rPr>
                <w:rFonts w:ascii="Times New Roman" w:hAnsi="Times New Roman" w:cs="Times New Roman"/>
                <w:sz w:val="24"/>
                <w:szCs w:val="24"/>
              </w:rPr>
              <w:t>удельная стоимость 1 кв.м.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3727" w:type="dxa"/>
            <w:gridSpan w:val="2"/>
          </w:tcPr>
          <w:p w:rsidR="004211BC" w:rsidRPr="00504DAC" w:rsidRDefault="004211BC" w:rsidP="008F1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1BC" w:rsidRDefault="004211BC" w:rsidP="004211B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BC" w:rsidRDefault="004211BC" w:rsidP="004211B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1BC" w:rsidRPr="00CB797C" w:rsidRDefault="004211BC" w:rsidP="00CB79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394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3F">
        <w:rPr>
          <w:rFonts w:ascii="Times New Roman" w:hAnsi="Times New Roman" w:cs="Times New Roman"/>
          <w:sz w:val="24"/>
          <w:szCs w:val="24"/>
        </w:rPr>
        <w:t>Способ получения результата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5D4394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94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D4394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(Отдел), МФЦ)</w:t>
      </w:r>
    </w:p>
    <w:p w:rsidR="005D4394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394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D4394" w:rsidRPr="00801A3F" w:rsidRDefault="005D4394" w:rsidP="005D43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(лично, почтовой связью)</w:t>
      </w:r>
    </w:p>
    <w:p w:rsidR="005D4394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4394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4394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27.07.2006 г. № 152-ФЗ.</w:t>
      </w:r>
    </w:p>
    <w:p w:rsidR="005D4394" w:rsidRPr="00885B22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4394" w:rsidRPr="00885B22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Дата</w:t>
      </w:r>
    </w:p>
    <w:p w:rsidR="005D4394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4394" w:rsidRPr="00885B22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4394" w:rsidRPr="00885B22" w:rsidRDefault="005D4394" w:rsidP="005D43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Заявитель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5B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5B22">
        <w:rPr>
          <w:rFonts w:ascii="Times New Roman" w:hAnsi="Times New Roman" w:cs="Times New Roman"/>
          <w:sz w:val="24"/>
          <w:szCs w:val="24"/>
        </w:rPr>
        <w:t>______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5B22">
        <w:rPr>
          <w:rFonts w:ascii="Times New Roman" w:hAnsi="Times New Roman" w:cs="Times New Roman"/>
          <w:sz w:val="24"/>
          <w:szCs w:val="24"/>
        </w:rPr>
        <w:t>__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D4394" w:rsidRPr="009D5479" w:rsidRDefault="005D4394" w:rsidP="005D4394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9D5479">
        <w:rPr>
          <w:rFonts w:ascii="Times New Roman" w:hAnsi="Times New Roman" w:cs="Times New Roman"/>
          <w:i/>
        </w:rPr>
        <w:t xml:space="preserve">(должность)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9D5479">
        <w:rPr>
          <w:rFonts w:ascii="Times New Roman" w:hAnsi="Times New Roman" w:cs="Times New Roman"/>
          <w:i/>
        </w:rPr>
        <w:t xml:space="preserve">       (подпись)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9D5479">
        <w:rPr>
          <w:rFonts w:ascii="Times New Roman" w:hAnsi="Times New Roman" w:cs="Times New Roman"/>
          <w:i/>
        </w:rPr>
        <w:t xml:space="preserve">     (расшифровка подписи)</w:t>
      </w:r>
    </w:p>
    <w:p w:rsidR="00910E9F" w:rsidRDefault="00910E9F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098E" w:rsidRDefault="00FA098E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0E9F" w:rsidRDefault="00910E9F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80B55" w:rsidRDefault="00480B55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0E9F" w:rsidRDefault="00910E9F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0E9F" w:rsidRDefault="00910E9F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0E9F" w:rsidRDefault="00910E9F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0E9F" w:rsidRDefault="00910E9F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0E9F" w:rsidRDefault="00910E9F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424DD" w:rsidRDefault="007424DD" w:rsidP="00D41E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0E9F" w:rsidRPr="0043325F" w:rsidRDefault="00910E9F" w:rsidP="00910E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886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17522" w:rsidRDefault="00217522" w:rsidP="00217522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217522" w:rsidRDefault="00217522" w:rsidP="00217522">
      <w:pPr>
        <w:pStyle w:val="ConsPlusTitle0"/>
        <w:widowControl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муниципальной услуги «Выдача разрешения </w:t>
      </w:r>
      <w:proofErr w:type="gramStart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на</w:t>
      </w:r>
      <w:proofErr w:type="gramEnd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217522" w:rsidRDefault="00217522" w:rsidP="00217522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строительство, реконструкцию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объектов</w:t>
      </w:r>
    </w:p>
    <w:p w:rsidR="00910E9F" w:rsidRPr="00997167" w:rsidRDefault="00217522" w:rsidP="00217522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50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строительства»</w:t>
      </w:r>
    </w:p>
    <w:p w:rsidR="00910E9F" w:rsidRDefault="00910E9F" w:rsidP="00910E9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90B60" w:rsidRDefault="00090B60" w:rsidP="00910E9F">
      <w:pPr>
        <w:spacing w:after="0"/>
        <w:rPr>
          <w:sz w:val="18"/>
          <w:szCs w:val="18"/>
        </w:rPr>
      </w:pPr>
    </w:p>
    <w:p w:rsidR="00FA098E" w:rsidRPr="00891416" w:rsidRDefault="00FA098E" w:rsidP="00FA098E">
      <w:pPr>
        <w:tabs>
          <w:tab w:val="left" w:pos="5775"/>
        </w:tabs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098E" w:rsidRDefault="00FA098E" w:rsidP="00FA09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91416">
        <w:rPr>
          <w:rFonts w:ascii="Times New Roman" w:hAnsi="Times New Roman" w:cs="Times New Roman"/>
          <w:b/>
          <w:sz w:val="28"/>
          <w:szCs w:val="28"/>
        </w:rPr>
        <w:t xml:space="preserve"> получени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14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1416">
        <w:rPr>
          <w:rFonts w:ascii="Times New Roman" w:hAnsi="Times New Roman" w:cs="Times New Roman"/>
          <w:b/>
          <w:sz w:val="28"/>
          <w:szCs w:val="28"/>
        </w:rPr>
        <w:t>разрешения</w:t>
      </w:r>
      <w:proofErr w:type="gramEnd"/>
      <w:r w:rsidRPr="0089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D81">
        <w:rPr>
          <w:rFonts w:ascii="Times New Roman" w:eastAsia="Calibri" w:hAnsi="Times New Roman" w:cs="Times New Roman"/>
          <w:b/>
          <w:sz w:val="28"/>
          <w:szCs w:val="28"/>
        </w:rPr>
        <w:t>на строительство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(реконструкцию) </w:t>
      </w:r>
    </w:p>
    <w:p w:rsidR="00FA098E" w:rsidRPr="00390D81" w:rsidRDefault="00FA098E" w:rsidP="00FA09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индивидуального жилищного строительства</w:t>
      </w:r>
    </w:p>
    <w:p w:rsidR="00FA098E" w:rsidRPr="00D41E60" w:rsidRDefault="00FA098E" w:rsidP="00FA09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098E" w:rsidRDefault="00FA098E" w:rsidP="00FA098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A098E" w:rsidRDefault="00FA098E" w:rsidP="00FA098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098E" w:rsidRDefault="00FA098E" w:rsidP="00FA098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FA098E" w:rsidRPr="006D7BE4" w:rsidRDefault="00FA098E" w:rsidP="00FA098E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7BE4">
        <w:rPr>
          <w:rFonts w:ascii="Times New Roman" w:hAnsi="Times New Roman" w:cs="Times New Roman"/>
          <w:sz w:val="24"/>
          <w:szCs w:val="24"/>
        </w:rPr>
        <w:t>т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A098E" w:rsidRPr="00B04A62" w:rsidRDefault="00FA098E" w:rsidP="00FA098E">
      <w:pPr>
        <w:pStyle w:val="ConsPlusNonformat"/>
        <w:ind w:left="5103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Pr="00B04A62">
        <w:rPr>
          <w:rFonts w:ascii="Times New Roman" w:hAnsi="Times New Roman" w:cs="Times New Roman"/>
          <w:i/>
        </w:rPr>
        <w:t xml:space="preserve">(сведения о заявителе) </w:t>
      </w:r>
      <w:hyperlink w:anchor="Par310" w:history="1">
        <w:r w:rsidRPr="00B04A62">
          <w:rPr>
            <w:rFonts w:ascii="Times New Roman" w:hAnsi="Times New Roman" w:cs="Times New Roman"/>
            <w:i/>
            <w:color w:val="0000FF"/>
          </w:rPr>
          <w:t>&lt;*&gt;</w:t>
        </w:r>
      </w:hyperlink>
    </w:p>
    <w:p w:rsidR="00FA098E" w:rsidRPr="006D7BE4" w:rsidRDefault="00FA098E" w:rsidP="00FA098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A098E" w:rsidRPr="006D7BE4" w:rsidRDefault="00FA098E" w:rsidP="00FA098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098E" w:rsidRDefault="00FA098E" w:rsidP="00FA098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FA098E" w:rsidRPr="006D7BE4" w:rsidRDefault="00FA098E" w:rsidP="00FA098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A098E" w:rsidRPr="006D7BE4" w:rsidRDefault="00FA098E" w:rsidP="00FA098E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098E" w:rsidRPr="006D7BE4" w:rsidRDefault="00FA098E" w:rsidP="00FA098E">
      <w:pPr>
        <w:pStyle w:val="ConsPlusNonformat"/>
        <w:spacing w:line="360" w:lineRule="auto"/>
        <w:ind w:left="5103"/>
        <w:rPr>
          <w:rFonts w:ascii="Times New Roman" w:hAnsi="Times New Roman" w:cs="Times New Roman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FA098E" w:rsidRDefault="00FA098E" w:rsidP="00FA09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098E" w:rsidRPr="00504DAC" w:rsidRDefault="00FA098E" w:rsidP="00FA09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 xml:space="preserve">В соответствии со статьей 51 Градостроительного кодекса Российской Федерации прошу выдать разрешение </w:t>
      </w:r>
      <w:proofErr w:type="gramStart"/>
      <w:r w:rsidRPr="00504D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4DAC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04DAC">
        <w:rPr>
          <w:rFonts w:ascii="Times New Roman" w:hAnsi="Times New Roman" w:cs="Times New Roman"/>
          <w:sz w:val="24"/>
          <w:szCs w:val="24"/>
        </w:rPr>
        <w:t>_________</w:t>
      </w:r>
    </w:p>
    <w:p w:rsidR="00FA098E" w:rsidRPr="00B90214" w:rsidRDefault="00FA098E" w:rsidP="00FA098E">
      <w:pPr>
        <w:spacing w:after="0"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5A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0214">
        <w:rPr>
          <w:rFonts w:ascii="Times New Roman" w:hAnsi="Times New Roman" w:cs="Times New Roman"/>
          <w:i/>
          <w:sz w:val="20"/>
          <w:szCs w:val="20"/>
        </w:rPr>
        <w:t>(строительство, реконструкцию)</w:t>
      </w:r>
    </w:p>
    <w:p w:rsidR="00FA098E" w:rsidRPr="00504DAC" w:rsidRDefault="00FA098E" w:rsidP="00FA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объекта капитального строительства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04DAC">
        <w:rPr>
          <w:rFonts w:ascii="Times New Roman" w:hAnsi="Times New Roman" w:cs="Times New Roman"/>
          <w:sz w:val="24"/>
          <w:szCs w:val="24"/>
        </w:rPr>
        <w:t>___________________</w:t>
      </w:r>
    </w:p>
    <w:p w:rsidR="00FA098E" w:rsidRPr="00B90214" w:rsidRDefault="00FA098E" w:rsidP="00FA09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 w:rsidRPr="00504D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90214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</w:p>
    <w:p w:rsidR="00FA098E" w:rsidRDefault="00FA098E" w:rsidP="00FA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A098E" w:rsidRPr="00504DAC" w:rsidRDefault="00FA098E" w:rsidP="00FA0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98E" w:rsidRDefault="00FA098E" w:rsidP="00FA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по адресу: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098E" w:rsidRDefault="00FA098E" w:rsidP="00FA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8E" w:rsidRDefault="00FA098E" w:rsidP="00FA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A098E" w:rsidRDefault="00FA098E" w:rsidP="00FA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98E" w:rsidRDefault="00FA098E" w:rsidP="00FA0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B797C">
        <w:rPr>
          <w:rFonts w:ascii="Times New Roman" w:eastAsia="Calibri" w:hAnsi="Times New Roman" w:cs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FA098E" w:rsidRPr="00CB797C" w:rsidRDefault="00FA098E" w:rsidP="00FA098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A098E" w:rsidRDefault="00FA098E" w:rsidP="00FA0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FA098E" w:rsidRPr="002F6EBD" w:rsidRDefault="00FA098E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1)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 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015A5D" w:rsidRDefault="00FA098E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лица</w:t>
      </w:r>
    </w:p>
    <w:p w:rsidR="00FA098E" w:rsidRDefault="00015A5D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98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A09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A098E" w:rsidRPr="002F6EBD">
        <w:rPr>
          <w:rFonts w:ascii="Times New Roman" w:hAnsi="Times New Roman" w:cs="Times New Roman"/>
          <w:sz w:val="24"/>
          <w:szCs w:val="24"/>
        </w:rPr>
        <w:t>;</w:t>
      </w:r>
    </w:p>
    <w:p w:rsidR="00015A5D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t>3</w:t>
      </w:r>
      <w:r w:rsidRPr="002F6EBD">
        <w:rPr>
          <w:rFonts w:ascii="Times New Roman" w:hAnsi="Times New Roman" w:cs="Times New Roman"/>
          <w:sz w:val="24"/>
          <w:szCs w:val="24"/>
        </w:rPr>
        <w:t xml:space="preserve">) </w:t>
      </w:r>
      <w:r w:rsidRPr="0089249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A098E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892491">
        <w:rPr>
          <w:rFonts w:ascii="Times New Roman" w:hAnsi="Times New Roman" w:cs="Times New Roman"/>
          <w:sz w:val="24"/>
          <w:szCs w:val="24"/>
        </w:rPr>
        <w:t>;</w:t>
      </w:r>
    </w:p>
    <w:p w:rsidR="00015A5D" w:rsidRDefault="00015A5D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A5D" w:rsidRDefault="00015A5D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A5D" w:rsidRDefault="00015A5D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98E" w:rsidRPr="00A04185" w:rsidRDefault="00FA098E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FA098E" w:rsidRPr="009D5479" w:rsidRDefault="00FA098E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479">
        <w:rPr>
          <w:rFonts w:ascii="Times New Roman" w:hAnsi="Times New Roman" w:cs="Times New Roman"/>
          <w:i/>
          <w:sz w:val="24"/>
          <w:szCs w:val="24"/>
        </w:rPr>
        <w:t>&lt;*&gt; Сведения о заявителе:</w:t>
      </w:r>
    </w:p>
    <w:p w:rsidR="00FA098E" w:rsidRPr="00A04185" w:rsidRDefault="00FA098E" w:rsidP="00FA0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185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15A5D" w:rsidRDefault="00015A5D" w:rsidP="00FA09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A5D" w:rsidRDefault="00015A5D" w:rsidP="00FA09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A098E" w:rsidRDefault="00FA098E" w:rsidP="00FA0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1D2" w:rsidRPr="00015A5D" w:rsidRDefault="00015A5D" w:rsidP="00015A5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15A5D">
        <w:rPr>
          <w:rFonts w:ascii="Times New Roman" w:hAnsi="Times New Roman" w:cs="Times New Roman"/>
          <w:sz w:val="24"/>
          <w:szCs w:val="24"/>
        </w:rPr>
        <w:t>4</w:t>
      </w:r>
      <w:r w:rsidR="00FA098E" w:rsidRPr="00015A5D">
        <w:rPr>
          <w:rFonts w:ascii="Times New Roman" w:hAnsi="Times New Roman" w:cs="Times New Roman"/>
          <w:sz w:val="24"/>
          <w:szCs w:val="24"/>
        </w:rPr>
        <w:t>) градостроительный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территории__________________________________________________________________________;</w:t>
      </w:r>
    </w:p>
    <w:p w:rsidR="00015A5D" w:rsidRDefault="00015A5D" w:rsidP="0001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A5D">
        <w:rPr>
          <w:rFonts w:ascii="Times New Roman" w:hAnsi="Times New Roman" w:cs="Times New Roman"/>
          <w:sz w:val="24"/>
          <w:szCs w:val="24"/>
        </w:rPr>
        <w:t>5) схема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015A5D">
        <w:rPr>
          <w:rFonts w:ascii="Times New Roman" w:hAnsi="Times New Roman" w:cs="Times New Roman"/>
          <w:sz w:val="24"/>
          <w:szCs w:val="24"/>
        </w:rPr>
        <w:t>.</w:t>
      </w:r>
    </w:p>
    <w:p w:rsidR="00015A5D" w:rsidRDefault="00015A5D" w:rsidP="0001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A5D" w:rsidRPr="00015A5D" w:rsidRDefault="00015A5D" w:rsidP="00015A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15A5D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3F">
        <w:rPr>
          <w:rFonts w:ascii="Times New Roman" w:hAnsi="Times New Roman" w:cs="Times New Roman"/>
          <w:sz w:val="24"/>
          <w:szCs w:val="24"/>
        </w:rPr>
        <w:t>Способ получения результата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15A5D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5D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15A5D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(Отдел), МФЦ)</w:t>
      </w:r>
    </w:p>
    <w:p w:rsidR="00015A5D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A5D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15A5D" w:rsidRPr="00801A3F" w:rsidRDefault="00015A5D" w:rsidP="00015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(лично, почтовой связью)</w:t>
      </w:r>
    </w:p>
    <w:p w:rsidR="00015A5D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5A5D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5A5D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27.07.2006 г. № 152-ФЗ.</w:t>
      </w:r>
    </w:p>
    <w:p w:rsidR="00015A5D" w:rsidRPr="00885B22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5A5D" w:rsidRPr="00885B22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Дата</w:t>
      </w:r>
    </w:p>
    <w:p w:rsidR="00015A5D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5A5D" w:rsidRPr="00885B22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5A5D" w:rsidRPr="00885B22" w:rsidRDefault="00015A5D" w:rsidP="00015A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85B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5B22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85B22">
        <w:rPr>
          <w:rFonts w:ascii="Times New Roman" w:hAnsi="Times New Roman" w:cs="Times New Roman"/>
          <w:sz w:val="24"/>
          <w:szCs w:val="24"/>
        </w:rPr>
        <w:t xml:space="preserve">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5A5D" w:rsidRPr="009D5479" w:rsidRDefault="00015A5D" w:rsidP="00015A5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Pr="009D5479">
        <w:rPr>
          <w:rFonts w:ascii="Times New Roman" w:hAnsi="Times New Roman" w:cs="Times New Roman"/>
          <w:i/>
        </w:rPr>
        <w:t xml:space="preserve"> (подпись)   </w:t>
      </w: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Pr="009D5479">
        <w:rPr>
          <w:rFonts w:ascii="Times New Roman" w:hAnsi="Times New Roman" w:cs="Times New Roman"/>
          <w:i/>
        </w:rPr>
        <w:t xml:space="preserve">     (расшифровка подписи)</w:t>
      </w: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6D3F" w:rsidRDefault="001C6D3F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410A4" w:rsidRDefault="00F410A4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Default="009B41D2" w:rsidP="00090B60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B41D2" w:rsidRPr="00DB27D5" w:rsidRDefault="009B41D2" w:rsidP="009B41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DE2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591863" w:rsidRDefault="00591863" w:rsidP="00591863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591863" w:rsidRDefault="00591863" w:rsidP="00591863">
      <w:pPr>
        <w:pStyle w:val="ConsPlusTitle0"/>
        <w:widowControl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муниципальной услуги «Выдача разрешения </w:t>
      </w:r>
      <w:proofErr w:type="gramStart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на</w:t>
      </w:r>
      <w:proofErr w:type="gramEnd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591863" w:rsidRDefault="00591863" w:rsidP="00591863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строительство, реконструкцию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объектов</w:t>
      </w:r>
    </w:p>
    <w:p w:rsidR="009B41D2" w:rsidRDefault="00591863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F0550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строительства»</w:t>
      </w: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Pr="005105F1" w:rsidRDefault="001C6D3F" w:rsidP="001C6D3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5F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6D3F" w:rsidRDefault="001C6D3F" w:rsidP="001C6D3F">
      <w:pPr>
        <w:tabs>
          <w:tab w:val="left" w:pos="5775"/>
        </w:tabs>
        <w:spacing w:after="0" w:line="240" w:lineRule="auto"/>
        <w:ind w:right="-8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05F1">
        <w:rPr>
          <w:rFonts w:ascii="Times New Roman" w:hAnsi="Times New Roman" w:cs="Times New Roman"/>
          <w:b/>
          <w:sz w:val="28"/>
          <w:szCs w:val="28"/>
        </w:rPr>
        <w:t>о продлении срока действия разрешения на строительство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(реконструкцию)</w:t>
      </w:r>
    </w:p>
    <w:p w:rsidR="001C6D3F" w:rsidRPr="005105F1" w:rsidRDefault="001C6D3F" w:rsidP="001C6D3F">
      <w:pPr>
        <w:tabs>
          <w:tab w:val="left" w:pos="5775"/>
        </w:tabs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объекта капитального строительства</w:t>
      </w:r>
    </w:p>
    <w:p w:rsidR="001C6D3F" w:rsidRPr="00E02E45" w:rsidRDefault="001C6D3F" w:rsidP="001C6D3F">
      <w:pPr>
        <w:tabs>
          <w:tab w:val="left" w:pos="5775"/>
        </w:tabs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</w:p>
    <w:p w:rsidR="001C6D3F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6D3F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D3F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1C6D3F" w:rsidRPr="006D7BE4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7BE4">
        <w:rPr>
          <w:rFonts w:ascii="Times New Roman" w:hAnsi="Times New Roman" w:cs="Times New Roman"/>
          <w:sz w:val="24"/>
          <w:szCs w:val="24"/>
        </w:rPr>
        <w:t>т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D3F" w:rsidRPr="00B04A62" w:rsidRDefault="001C6D3F" w:rsidP="001C6D3F">
      <w:pPr>
        <w:pStyle w:val="ConsPlusNonformat"/>
        <w:ind w:left="5103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Pr="00B04A62">
        <w:rPr>
          <w:rFonts w:ascii="Times New Roman" w:hAnsi="Times New Roman" w:cs="Times New Roman"/>
          <w:i/>
        </w:rPr>
        <w:t xml:space="preserve">(сведения о заявителе) </w:t>
      </w:r>
      <w:hyperlink w:anchor="Par310" w:history="1">
        <w:r w:rsidRPr="00B04A62">
          <w:rPr>
            <w:rFonts w:ascii="Times New Roman" w:hAnsi="Times New Roman" w:cs="Times New Roman"/>
            <w:i/>
            <w:color w:val="0000FF"/>
          </w:rPr>
          <w:t>&lt;*&gt;</w:t>
        </w:r>
      </w:hyperlink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D3F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1C6D3F" w:rsidRPr="005105F1" w:rsidRDefault="001C6D3F" w:rsidP="001C6D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105F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D3F">
        <w:rPr>
          <w:rFonts w:ascii="Times New Roman" w:hAnsi="Times New Roman" w:cs="Times New Roman"/>
          <w:sz w:val="24"/>
          <w:szCs w:val="24"/>
        </w:rPr>
        <w:t xml:space="preserve">Прошу   продлить   разрешение   на    строительство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6D3F">
        <w:rPr>
          <w:rFonts w:ascii="Times New Roman" w:hAnsi="Times New Roman" w:cs="Times New Roman"/>
          <w:sz w:val="24"/>
          <w:szCs w:val="24"/>
        </w:rPr>
        <w:t>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1C6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</w:t>
      </w:r>
      <w:r w:rsidRPr="001C6D3F">
        <w:rPr>
          <w:rFonts w:ascii="Times New Roman" w:hAnsi="Times New Roman" w:cs="Times New Roman"/>
          <w:i/>
        </w:rPr>
        <w:t>(нужное подчеркнуть)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D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______»</w:t>
      </w:r>
      <w:r w:rsidRPr="001C6D3F">
        <w:rPr>
          <w:rFonts w:ascii="Times New Roman" w:hAnsi="Times New Roman" w:cs="Times New Roman"/>
          <w:sz w:val="24"/>
          <w:szCs w:val="24"/>
        </w:rPr>
        <w:t xml:space="preserve"> ___________________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6D3F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C6D3F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C6D3F">
        <w:rPr>
          <w:rFonts w:ascii="Times New Roman" w:hAnsi="Times New Roman" w:cs="Times New Roman"/>
          <w:sz w:val="24"/>
          <w:szCs w:val="24"/>
        </w:rPr>
        <w:t>_______________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C6D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1C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C6D3F">
        <w:rPr>
          <w:rFonts w:ascii="Times New Roman" w:hAnsi="Times New Roman" w:cs="Times New Roman"/>
          <w:i/>
        </w:rPr>
        <w:t>(наименование объекта)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на 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C6D3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сроком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C6D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______»</w:t>
      </w:r>
      <w:r w:rsidRPr="001C6D3F">
        <w:rPr>
          <w:rFonts w:ascii="Times New Roman" w:hAnsi="Times New Roman" w:cs="Times New Roman"/>
          <w:sz w:val="24"/>
          <w:szCs w:val="24"/>
        </w:rPr>
        <w:t xml:space="preserve"> ___________________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6D3F">
        <w:rPr>
          <w:rFonts w:ascii="Times New Roman" w:hAnsi="Times New Roman" w:cs="Times New Roman"/>
          <w:sz w:val="24"/>
          <w:szCs w:val="24"/>
        </w:rPr>
        <w:t xml:space="preserve">_ г. </w:t>
      </w:r>
    </w:p>
    <w:p w:rsid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4DAC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1C6D3F" w:rsidRPr="002F6EBD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1)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 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Pr="00A04185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1C6D3F" w:rsidRPr="009D5479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479">
        <w:rPr>
          <w:rFonts w:ascii="Times New Roman" w:hAnsi="Times New Roman" w:cs="Times New Roman"/>
          <w:i/>
          <w:sz w:val="24"/>
          <w:szCs w:val="24"/>
        </w:rPr>
        <w:t>&lt;*&gt; Сведения о заявителе:</w:t>
      </w:r>
    </w:p>
    <w:p w:rsidR="001C6D3F" w:rsidRPr="00A04185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185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1C6D3F" w:rsidRDefault="001C6D3F" w:rsidP="001C6D3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18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97C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2F6EBD">
        <w:rPr>
          <w:rFonts w:ascii="Times New Roman" w:hAnsi="Times New Roman" w:cs="Times New Roman"/>
          <w:sz w:val="24"/>
          <w:szCs w:val="24"/>
        </w:rPr>
        <w:t>) копия свидетельства о государственной регистрации юридического лица или выписка из государственного реестра о юридическом лице (для юридических лиц)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6D3F" w:rsidRPr="002F6EBD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1C6D3F" w:rsidRDefault="001C6D3F" w:rsidP="001C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4) оригинал Разрешения (ранее выданное Разрешение в 2 экземплярах)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C6D3F" w:rsidRPr="001C6D3F" w:rsidRDefault="001C6D3F" w:rsidP="001C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1C6D3F">
        <w:rPr>
          <w:rFonts w:ascii="Times New Roman" w:hAnsi="Times New Roman" w:cs="Times New Roman"/>
          <w:sz w:val="24"/>
          <w:szCs w:val="24"/>
        </w:rPr>
        <w:t>;</w:t>
      </w:r>
    </w:p>
    <w:p w:rsidR="001C6D3F" w:rsidRPr="001C6D3F" w:rsidRDefault="001C6D3F" w:rsidP="001C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5) откорректированный проект организации строительства (проект корректируется в части касающейся сроков строительства, не требуется для продления Разрешения на строительство индивидуального жилого дома)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1C6D3F">
        <w:rPr>
          <w:rFonts w:ascii="Times New Roman" w:hAnsi="Times New Roman" w:cs="Times New Roman"/>
          <w:sz w:val="24"/>
          <w:szCs w:val="24"/>
        </w:rPr>
        <w:t>.</w:t>
      </w:r>
    </w:p>
    <w:p w:rsid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Pr="001C6D3F" w:rsidRDefault="001C6D3F" w:rsidP="001C6D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3F">
        <w:rPr>
          <w:rFonts w:ascii="Times New Roman" w:hAnsi="Times New Roman" w:cs="Times New Roman"/>
          <w:sz w:val="24"/>
          <w:szCs w:val="24"/>
        </w:rPr>
        <w:t>Способ получения результата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(Отдел), МФЦ)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6D3F" w:rsidRPr="00801A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(лично, почтовой связью)</w:t>
      </w: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27.07.2006 г. № 152-ФЗ.</w:t>
      </w: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Дата</w:t>
      </w: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Заявитель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5B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5B22">
        <w:rPr>
          <w:rFonts w:ascii="Times New Roman" w:hAnsi="Times New Roman" w:cs="Times New Roman"/>
          <w:sz w:val="24"/>
          <w:szCs w:val="24"/>
        </w:rPr>
        <w:t>______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5B22">
        <w:rPr>
          <w:rFonts w:ascii="Times New Roman" w:hAnsi="Times New Roman" w:cs="Times New Roman"/>
          <w:sz w:val="24"/>
          <w:szCs w:val="24"/>
        </w:rPr>
        <w:t>__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6D3F" w:rsidRPr="009D5479" w:rsidRDefault="001C6D3F" w:rsidP="001C6D3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9D5479">
        <w:rPr>
          <w:rFonts w:ascii="Times New Roman" w:hAnsi="Times New Roman" w:cs="Times New Roman"/>
          <w:i/>
        </w:rPr>
        <w:t xml:space="preserve">(должность)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9D5479">
        <w:rPr>
          <w:rFonts w:ascii="Times New Roman" w:hAnsi="Times New Roman" w:cs="Times New Roman"/>
          <w:i/>
        </w:rPr>
        <w:t xml:space="preserve">       (подпись)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9D5479">
        <w:rPr>
          <w:rFonts w:ascii="Times New Roman" w:hAnsi="Times New Roman" w:cs="Times New Roman"/>
          <w:i/>
        </w:rPr>
        <w:t xml:space="preserve">     (расшифровка подписи)</w:t>
      </w: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</w:p>
    <w:p w:rsidR="001C6D3F" w:rsidRPr="00997167" w:rsidRDefault="001C6D3F" w:rsidP="00591863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2C2" w:rsidRPr="00DB27D5" w:rsidRDefault="00F402C2" w:rsidP="00F402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F402C2" w:rsidRDefault="00F402C2" w:rsidP="00F402C2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F402C2" w:rsidRDefault="00F402C2" w:rsidP="00F402C2">
      <w:pPr>
        <w:pStyle w:val="ConsPlusTitle0"/>
        <w:widowControl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муниципальной услуги «Выдача разрешения </w:t>
      </w:r>
      <w:proofErr w:type="gramStart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на</w:t>
      </w:r>
      <w:proofErr w:type="gramEnd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F402C2" w:rsidRDefault="00F402C2" w:rsidP="00F402C2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строительство, реконструкцию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объектов</w:t>
      </w:r>
    </w:p>
    <w:p w:rsidR="00F402C2" w:rsidRDefault="00F402C2" w:rsidP="00F402C2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F0550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строительства»</w:t>
      </w: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Pr="00891416" w:rsidRDefault="001C6D3F" w:rsidP="001C6D3F">
      <w:pPr>
        <w:tabs>
          <w:tab w:val="left" w:pos="5775"/>
        </w:tabs>
        <w:spacing w:after="0" w:line="240" w:lineRule="auto"/>
        <w:ind w:right="-8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4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6D3F" w:rsidRDefault="001C6D3F" w:rsidP="001C6D3F">
      <w:pPr>
        <w:tabs>
          <w:tab w:val="left" w:pos="5775"/>
        </w:tabs>
        <w:spacing w:after="0" w:line="240" w:lineRule="auto"/>
        <w:ind w:right="-8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891416">
        <w:rPr>
          <w:rFonts w:ascii="Times New Roman" w:hAnsi="Times New Roman" w:cs="Times New Roman"/>
          <w:b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b/>
          <w:sz w:val="28"/>
          <w:szCs w:val="28"/>
        </w:rPr>
        <w:t>е на</w:t>
      </w:r>
      <w:r w:rsidRPr="0089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8914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(реконструкцию)</w:t>
      </w:r>
    </w:p>
    <w:p w:rsidR="001C6D3F" w:rsidRDefault="001C6D3F" w:rsidP="001C6D3F">
      <w:pPr>
        <w:tabs>
          <w:tab w:val="left" w:pos="5775"/>
        </w:tabs>
        <w:spacing w:after="0" w:line="240" w:lineRule="auto"/>
        <w:ind w:right="-84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объекта капитального строительства</w:t>
      </w:r>
    </w:p>
    <w:p w:rsidR="001C6D3F" w:rsidRPr="00E02E45" w:rsidRDefault="001C6D3F" w:rsidP="001C6D3F">
      <w:pPr>
        <w:tabs>
          <w:tab w:val="left" w:pos="5775"/>
        </w:tabs>
        <w:spacing w:after="0" w:line="240" w:lineRule="auto"/>
        <w:ind w:right="-846"/>
        <w:rPr>
          <w:rFonts w:ascii="Times New Roman" w:hAnsi="Times New Roman" w:cs="Times New Roman"/>
          <w:b/>
          <w:sz w:val="24"/>
          <w:szCs w:val="24"/>
        </w:rPr>
      </w:pPr>
    </w:p>
    <w:p w:rsidR="001C6D3F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1C6D3F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D3F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1C6D3F" w:rsidRPr="006D7BE4" w:rsidRDefault="001C6D3F" w:rsidP="001C6D3F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7BE4">
        <w:rPr>
          <w:rFonts w:ascii="Times New Roman" w:hAnsi="Times New Roman" w:cs="Times New Roman"/>
          <w:sz w:val="24"/>
          <w:szCs w:val="24"/>
        </w:rPr>
        <w:t>т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D7B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6D3F" w:rsidRPr="00B04A62" w:rsidRDefault="001C6D3F" w:rsidP="001C6D3F">
      <w:pPr>
        <w:pStyle w:val="ConsPlusNonformat"/>
        <w:ind w:left="5103"/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Pr="00B04A62">
        <w:rPr>
          <w:rFonts w:ascii="Times New Roman" w:hAnsi="Times New Roman" w:cs="Times New Roman"/>
          <w:i/>
        </w:rPr>
        <w:t xml:space="preserve">(сведения о заявителе) </w:t>
      </w:r>
      <w:hyperlink w:anchor="Par310" w:history="1">
        <w:r w:rsidRPr="00B04A62">
          <w:rPr>
            <w:rFonts w:ascii="Times New Roman" w:hAnsi="Times New Roman" w:cs="Times New Roman"/>
            <w:i/>
            <w:color w:val="0000FF"/>
          </w:rPr>
          <w:t>&lt;*&gt;</w:t>
        </w:r>
      </w:hyperlink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D3F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D7BE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C6D3F" w:rsidRPr="006D7BE4" w:rsidRDefault="001C6D3F" w:rsidP="001C6D3F">
      <w:pPr>
        <w:pStyle w:val="ConsPlusNonformat"/>
        <w:spacing w:line="360" w:lineRule="auto"/>
        <w:ind w:left="5103"/>
        <w:rPr>
          <w:rFonts w:ascii="Times New Roman" w:hAnsi="Times New Roman" w:cs="Times New Roman"/>
        </w:rPr>
      </w:pPr>
      <w:r w:rsidRPr="006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D7BE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D7BE4">
        <w:rPr>
          <w:rFonts w:ascii="Times New Roman" w:hAnsi="Times New Roman" w:cs="Times New Roman"/>
          <w:sz w:val="24"/>
          <w:szCs w:val="24"/>
        </w:rPr>
        <w:t>__</w:t>
      </w:r>
    </w:p>
    <w:p w:rsidR="001C6D3F" w:rsidRPr="00E02E45" w:rsidRDefault="001C6D3F" w:rsidP="001C6D3F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EB0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92EB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617B">
        <w:rPr>
          <w:rFonts w:ascii="Times New Roman" w:hAnsi="Times New Roman" w:cs="Times New Roman"/>
          <w:sz w:val="24"/>
          <w:szCs w:val="24"/>
        </w:rPr>
        <w:t xml:space="preserve">  внести   </w:t>
      </w:r>
      <w:r w:rsidR="00092E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617B">
        <w:rPr>
          <w:rFonts w:ascii="Times New Roman" w:hAnsi="Times New Roman" w:cs="Times New Roman"/>
          <w:sz w:val="24"/>
          <w:szCs w:val="24"/>
        </w:rPr>
        <w:t xml:space="preserve">в  </w:t>
      </w:r>
      <w:r w:rsidR="00092EB0">
        <w:rPr>
          <w:rFonts w:ascii="Times New Roman" w:hAnsi="Times New Roman" w:cs="Times New Roman"/>
          <w:sz w:val="24"/>
          <w:szCs w:val="24"/>
        </w:rPr>
        <w:t xml:space="preserve">   </w:t>
      </w:r>
      <w:r w:rsidRPr="00FC617B">
        <w:rPr>
          <w:rFonts w:ascii="Times New Roman" w:hAnsi="Times New Roman" w:cs="Times New Roman"/>
          <w:sz w:val="24"/>
          <w:szCs w:val="24"/>
        </w:rPr>
        <w:t xml:space="preserve"> разрешение  </w:t>
      </w:r>
      <w:r w:rsidR="00092E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C617B">
        <w:rPr>
          <w:rFonts w:ascii="Times New Roman" w:hAnsi="Times New Roman" w:cs="Times New Roman"/>
          <w:sz w:val="24"/>
          <w:szCs w:val="24"/>
        </w:rPr>
        <w:t xml:space="preserve">на  </w:t>
      </w:r>
      <w:r w:rsidR="00092EB0">
        <w:rPr>
          <w:rFonts w:ascii="Times New Roman" w:hAnsi="Times New Roman" w:cs="Times New Roman"/>
          <w:sz w:val="24"/>
          <w:szCs w:val="24"/>
        </w:rPr>
        <w:t xml:space="preserve">            строительство          (реконструкцию)</w:t>
      </w:r>
      <w:r w:rsidRPr="00FC6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EB0" w:rsidRPr="001C6D3F" w:rsidRDefault="00092EB0" w:rsidP="00092EB0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  <w:r w:rsidRPr="001C6D3F">
        <w:rPr>
          <w:rFonts w:ascii="Times New Roman" w:hAnsi="Times New Roman" w:cs="Times New Roman"/>
          <w:i/>
        </w:rPr>
        <w:t>(нужное подчеркнуть)</w:t>
      </w:r>
    </w:p>
    <w:p w:rsidR="001C6D3F" w:rsidRPr="00FC617B" w:rsidRDefault="00092EB0" w:rsidP="00092E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C6D3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______»</w:t>
      </w:r>
      <w:r w:rsidRPr="001C6D3F">
        <w:rPr>
          <w:rFonts w:ascii="Times New Roman" w:hAnsi="Times New Roman" w:cs="Times New Roman"/>
          <w:sz w:val="24"/>
          <w:szCs w:val="24"/>
        </w:rPr>
        <w:t xml:space="preserve"> ___________________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C6D3F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C6D3F" w:rsidRPr="00FC617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6D3F" w:rsidRPr="00FC617B">
        <w:rPr>
          <w:rFonts w:ascii="Times New Roman" w:hAnsi="Times New Roman" w:cs="Times New Roman"/>
          <w:sz w:val="24"/>
          <w:szCs w:val="24"/>
        </w:rPr>
        <w:t>____________________</w:t>
      </w:r>
      <w:r w:rsidR="001C6D3F">
        <w:rPr>
          <w:rFonts w:ascii="Times New Roman" w:hAnsi="Times New Roman" w:cs="Times New Roman"/>
          <w:sz w:val="24"/>
          <w:szCs w:val="24"/>
        </w:rPr>
        <w:t>_________</w:t>
      </w:r>
      <w:r w:rsidR="001C6D3F" w:rsidRPr="00FC617B">
        <w:rPr>
          <w:rFonts w:ascii="Times New Roman" w:hAnsi="Times New Roman" w:cs="Times New Roman"/>
          <w:sz w:val="24"/>
          <w:szCs w:val="24"/>
        </w:rPr>
        <w:t>_________</w:t>
      </w:r>
    </w:p>
    <w:p w:rsidR="00092EB0" w:rsidRPr="001C6D3F" w:rsidRDefault="00092EB0" w:rsidP="00092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2EB0" w:rsidRPr="001C6D3F" w:rsidRDefault="00092EB0" w:rsidP="00092EB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C6D3F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C6D3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92EB0" w:rsidRDefault="00092EB0" w:rsidP="00092EB0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1C6D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C6D3F">
        <w:rPr>
          <w:rFonts w:ascii="Times New Roman" w:hAnsi="Times New Roman" w:cs="Times New Roman"/>
          <w:i/>
        </w:rPr>
        <w:t>(наименование объекта)</w:t>
      </w:r>
    </w:p>
    <w:p w:rsidR="001C6D3F" w:rsidRPr="00FC617B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617B">
        <w:rPr>
          <w:rFonts w:ascii="Times New Roman" w:hAnsi="Times New Roman" w:cs="Times New Roman"/>
          <w:sz w:val="24"/>
          <w:szCs w:val="24"/>
        </w:rPr>
        <w:t>_______________,</w:t>
      </w:r>
    </w:p>
    <w:p w:rsidR="001C6D3F" w:rsidRPr="00FC617B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C617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C617B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C617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C6D3F" w:rsidRPr="00FC617B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61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C6D3F" w:rsidRPr="00FC617B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>следующие изменения: 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617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6D3F" w:rsidRPr="00FC617B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617B">
        <w:rPr>
          <w:rFonts w:ascii="Times New Roman" w:hAnsi="Times New Roman" w:cs="Times New Roman"/>
          <w:sz w:val="24"/>
          <w:szCs w:val="24"/>
        </w:rPr>
        <w:t>_______</w:t>
      </w:r>
    </w:p>
    <w:p w:rsidR="001C6D3F" w:rsidRPr="00FC617B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617B">
        <w:rPr>
          <w:rFonts w:ascii="Times New Roman" w:hAnsi="Times New Roman" w:cs="Times New Roman"/>
          <w:sz w:val="24"/>
          <w:szCs w:val="24"/>
        </w:rPr>
        <w:t>_</w:t>
      </w:r>
    </w:p>
    <w:p w:rsidR="001C6D3F" w:rsidRPr="00FC617B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C617B">
        <w:rPr>
          <w:rFonts w:ascii="Times New Roman" w:hAnsi="Times New Roman" w:cs="Times New Roman"/>
          <w:sz w:val="24"/>
          <w:szCs w:val="24"/>
        </w:rPr>
        <w:t>_____</w:t>
      </w:r>
    </w:p>
    <w:p w:rsidR="001C6D3F" w:rsidRPr="00FC617B" w:rsidRDefault="001C6D3F" w:rsidP="001C6D3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C617B">
        <w:rPr>
          <w:rFonts w:ascii="Times New Roman" w:hAnsi="Times New Roman" w:cs="Times New Roman"/>
          <w:i/>
        </w:rPr>
        <w:t>(указать причину внесения изменений)</w:t>
      </w:r>
    </w:p>
    <w:p w:rsidR="001C6D3F" w:rsidRPr="00FC617B" w:rsidRDefault="001C6D3F" w:rsidP="001C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1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C617B">
        <w:rPr>
          <w:rFonts w:ascii="Times New Roman" w:hAnsi="Times New Roman" w:cs="Times New Roman"/>
          <w:sz w:val="24"/>
          <w:szCs w:val="24"/>
        </w:rPr>
        <w:t>___________________.</w:t>
      </w:r>
    </w:p>
    <w:p w:rsidR="001C6D3F" w:rsidRPr="00686302" w:rsidRDefault="001C6D3F" w:rsidP="001C6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6D3F" w:rsidRDefault="001C6D3F" w:rsidP="001C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B54">
        <w:rPr>
          <w:rFonts w:ascii="Times New Roman" w:hAnsi="Times New Roman"/>
          <w:sz w:val="24"/>
          <w:szCs w:val="24"/>
        </w:rPr>
        <w:t>К заявлению прилагаются:</w:t>
      </w:r>
    </w:p>
    <w:p w:rsidR="001C6D3F" w:rsidRPr="002F6EBD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1) док</w:t>
      </w:r>
      <w:r>
        <w:rPr>
          <w:rFonts w:ascii="Times New Roman" w:hAnsi="Times New Roman" w:cs="Times New Roman"/>
          <w:sz w:val="24"/>
          <w:szCs w:val="24"/>
        </w:rPr>
        <w:t>умент, удостоверяющий личность 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t>2) документ, удостоверяющий права (полномочия) представителя физического или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5D6105" w:rsidRDefault="005D6105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105" w:rsidRPr="00A04185" w:rsidRDefault="005D6105" w:rsidP="005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18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</w:t>
      </w:r>
    </w:p>
    <w:p w:rsidR="005D6105" w:rsidRPr="009D5479" w:rsidRDefault="005D6105" w:rsidP="005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479">
        <w:rPr>
          <w:rFonts w:ascii="Times New Roman" w:hAnsi="Times New Roman" w:cs="Times New Roman"/>
          <w:i/>
          <w:sz w:val="24"/>
          <w:szCs w:val="24"/>
        </w:rPr>
        <w:t>&lt;*&gt; Сведения о заявителе:</w:t>
      </w:r>
    </w:p>
    <w:p w:rsidR="005D6105" w:rsidRPr="00A04185" w:rsidRDefault="005D6105" w:rsidP="005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185">
        <w:rPr>
          <w:rFonts w:ascii="Times New Roman" w:hAnsi="Times New Roman" w:cs="Times New Roman"/>
          <w:sz w:val="24"/>
          <w:szCs w:val="24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D6105" w:rsidRDefault="005D6105" w:rsidP="005D610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0418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5D6105" w:rsidRDefault="005D6105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105" w:rsidRDefault="005D6105" w:rsidP="005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6EBD">
        <w:rPr>
          <w:rFonts w:ascii="Times New Roman" w:hAnsi="Times New Roman" w:cs="Times New Roman"/>
          <w:sz w:val="24"/>
          <w:szCs w:val="24"/>
        </w:rPr>
        <w:lastRenderedPageBreak/>
        <w:t>3) копия свидетельства о государственной регистрации юридического лица или выписка из государственного реестра о юридическом лице (для юридических лиц)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6105" w:rsidRDefault="005D6105" w:rsidP="005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F6EBD">
        <w:rPr>
          <w:rFonts w:ascii="Times New Roman" w:hAnsi="Times New Roman" w:cs="Times New Roman"/>
          <w:sz w:val="24"/>
          <w:szCs w:val="24"/>
        </w:rPr>
        <w:t>;</w:t>
      </w:r>
    </w:p>
    <w:p w:rsidR="005D6105" w:rsidRP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105">
        <w:rPr>
          <w:rFonts w:ascii="Times New Roman" w:hAnsi="Times New Roman" w:cs="Times New Roman"/>
          <w:sz w:val="24"/>
          <w:szCs w:val="24"/>
        </w:rPr>
        <w:t>4) оригинал Разрешения (ранее выданное Разрешение в 2 экземплярах)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D6105">
        <w:rPr>
          <w:rFonts w:ascii="Times New Roman" w:hAnsi="Times New Roman" w:cs="Times New Roman"/>
          <w:sz w:val="24"/>
          <w:szCs w:val="24"/>
        </w:rPr>
        <w:t>;</w:t>
      </w:r>
    </w:p>
    <w:p w:rsid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105">
        <w:rPr>
          <w:rFonts w:ascii="Times New Roman" w:hAnsi="Times New Roman" w:cs="Times New Roman"/>
          <w:sz w:val="24"/>
          <w:szCs w:val="24"/>
        </w:rPr>
        <w:t>5) правоустанавливающие документы на земельный участок (при внесении изменений в Разрешение индивидуального жилищного строительства)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6105" w:rsidRP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D6105">
        <w:rPr>
          <w:rFonts w:ascii="Times New Roman" w:hAnsi="Times New Roman" w:cs="Times New Roman"/>
          <w:sz w:val="24"/>
          <w:szCs w:val="24"/>
        </w:rPr>
        <w:t>;</w:t>
      </w:r>
    </w:p>
    <w:p w:rsid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105">
        <w:rPr>
          <w:rFonts w:ascii="Times New Roman" w:hAnsi="Times New Roman" w:cs="Times New Roman"/>
          <w:sz w:val="24"/>
          <w:szCs w:val="24"/>
        </w:rPr>
        <w:t>6) откорректированная схема планировочной организации земельного участка с обозначением места размещения объекта индивидуального жилищного строительства (при внесении изменений в Разрешение индивидуального жилищного строительства)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D6105" w:rsidRP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D6105">
        <w:rPr>
          <w:rFonts w:ascii="Times New Roman" w:hAnsi="Times New Roman" w:cs="Times New Roman"/>
          <w:sz w:val="24"/>
          <w:szCs w:val="24"/>
        </w:rPr>
        <w:t>;</w:t>
      </w:r>
    </w:p>
    <w:p w:rsid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105">
        <w:rPr>
          <w:rFonts w:ascii="Times New Roman" w:hAnsi="Times New Roman" w:cs="Times New Roman"/>
          <w:sz w:val="24"/>
          <w:szCs w:val="24"/>
        </w:rPr>
        <w:t>5) проектная документация с внесенными изменениями (предоставляются откорректированные части проектной документации, предоставляемые Заявителем для получения Разрешения, не требуется для внесения изменений в Разрешение на строительство индивидуального жилого дома)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D6105" w:rsidRP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D6105">
        <w:rPr>
          <w:rFonts w:ascii="Times New Roman" w:hAnsi="Times New Roman" w:cs="Times New Roman"/>
          <w:sz w:val="24"/>
          <w:szCs w:val="24"/>
        </w:rPr>
        <w:t>;</w:t>
      </w:r>
    </w:p>
    <w:p w:rsid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105">
        <w:rPr>
          <w:rFonts w:ascii="Times New Roman" w:hAnsi="Times New Roman" w:cs="Times New Roman"/>
          <w:sz w:val="24"/>
          <w:szCs w:val="24"/>
        </w:rPr>
        <w:t xml:space="preserve">6) положительное заключение экспертизы откорректированной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1" w:history="1">
        <w:r w:rsidRPr="005D6105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5D610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2" w:history="1">
        <w:r w:rsidRPr="005D6105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5D610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экспертизы откорректированной проектной документации в случаях предусмотренных частью 3.4 статьи 49 Градостроительного кодекса РФ, положительное заключение государственной экологической</w:t>
      </w:r>
      <w:proofErr w:type="gramEnd"/>
      <w:r w:rsidRPr="005D6105">
        <w:rPr>
          <w:rFonts w:ascii="Times New Roman" w:hAnsi="Times New Roman" w:cs="Times New Roman"/>
          <w:sz w:val="24"/>
          <w:szCs w:val="24"/>
        </w:rPr>
        <w:t xml:space="preserve"> экспертизы откорректированной проектной документации в случаях, предусмотренных частью 6 статьи 49 Градостроительного кодекса РФ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D6105" w:rsidRPr="005D6105" w:rsidRDefault="005D6105" w:rsidP="005D61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5D6105">
        <w:rPr>
          <w:rFonts w:ascii="Times New Roman" w:hAnsi="Times New Roman" w:cs="Times New Roman"/>
          <w:sz w:val="24"/>
          <w:szCs w:val="24"/>
        </w:rPr>
        <w:t>;</w:t>
      </w:r>
    </w:p>
    <w:p w:rsidR="005D6105" w:rsidRDefault="005D6105" w:rsidP="005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105">
        <w:rPr>
          <w:rFonts w:ascii="Times New Roman" w:hAnsi="Times New Roman" w:cs="Times New Roman"/>
          <w:sz w:val="24"/>
          <w:szCs w:val="24"/>
        </w:rPr>
        <w:t>7)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предоставлено заключение негосударственной экспертизы проектной документации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C6D3F" w:rsidRPr="005D6105" w:rsidRDefault="005D6105" w:rsidP="005D6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D6105">
        <w:rPr>
          <w:rFonts w:ascii="Times New Roman" w:hAnsi="Times New Roman" w:cs="Times New Roman"/>
          <w:sz w:val="24"/>
          <w:szCs w:val="24"/>
        </w:rPr>
        <w:t>.</w:t>
      </w:r>
    </w:p>
    <w:p w:rsidR="001C6D3F" w:rsidRPr="005D6105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3F">
        <w:rPr>
          <w:rFonts w:ascii="Times New Roman" w:hAnsi="Times New Roman" w:cs="Times New Roman"/>
          <w:sz w:val="24"/>
          <w:szCs w:val="24"/>
        </w:rPr>
        <w:t>Способ получения результата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(Отдел), МФЦ)</w:t>
      </w: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C6D3F" w:rsidRPr="00801A3F" w:rsidRDefault="001C6D3F" w:rsidP="001C6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(лично, почтовой связью)</w:t>
      </w: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 в соответствии с Федеральным законом от 27.07.2006 г. № 152-ФЗ.</w:t>
      </w: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Дата</w:t>
      </w:r>
    </w:p>
    <w:p w:rsidR="001C6D3F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D3F" w:rsidRPr="00885B22" w:rsidRDefault="001C6D3F" w:rsidP="001C6D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85B22">
        <w:rPr>
          <w:rFonts w:ascii="Times New Roman" w:hAnsi="Times New Roman" w:cs="Times New Roman"/>
          <w:sz w:val="24"/>
          <w:szCs w:val="24"/>
        </w:rPr>
        <w:t>Заявитель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5B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5B22">
        <w:rPr>
          <w:rFonts w:ascii="Times New Roman" w:hAnsi="Times New Roman" w:cs="Times New Roman"/>
          <w:sz w:val="24"/>
          <w:szCs w:val="24"/>
        </w:rPr>
        <w:t>______  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85B22">
        <w:rPr>
          <w:rFonts w:ascii="Times New Roman" w:hAnsi="Times New Roman" w:cs="Times New Roman"/>
          <w:sz w:val="24"/>
          <w:szCs w:val="24"/>
        </w:rPr>
        <w:t>__  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5B2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C6D3F" w:rsidRPr="009D5479" w:rsidRDefault="001C6D3F" w:rsidP="001C6D3F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9D5479">
        <w:rPr>
          <w:rFonts w:ascii="Times New Roman" w:hAnsi="Times New Roman" w:cs="Times New Roman"/>
          <w:i/>
        </w:rPr>
        <w:t xml:space="preserve">(должность)  </w:t>
      </w:r>
      <w:r>
        <w:rPr>
          <w:rFonts w:ascii="Times New Roman" w:hAnsi="Times New Roman" w:cs="Times New Roman"/>
          <w:i/>
        </w:rPr>
        <w:t xml:space="preserve">                                 </w:t>
      </w:r>
      <w:r w:rsidRPr="009D5479">
        <w:rPr>
          <w:rFonts w:ascii="Times New Roman" w:hAnsi="Times New Roman" w:cs="Times New Roman"/>
          <w:i/>
        </w:rPr>
        <w:t xml:space="preserve">       (подпись)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9D5479">
        <w:rPr>
          <w:rFonts w:ascii="Times New Roman" w:hAnsi="Times New Roman" w:cs="Times New Roman"/>
          <w:i/>
        </w:rPr>
        <w:t xml:space="preserve">     (расшифровка подписи)</w:t>
      </w:r>
    </w:p>
    <w:p w:rsidR="001C6D3F" w:rsidRDefault="001C6D3F" w:rsidP="001C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D3F" w:rsidRDefault="001C6D3F" w:rsidP="001C6D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5B1" w:rsidRPr="00DB27D5" w:rsidRDefault="008F15B1" w:rsidP="008F15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8F15B1" w:rsidRDefault="008F15B1" w:rsidP="008F15B1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8F15B1" w:rsidRDefault="008F15B1" w:rsidP="008F15B1">
      <w:pPr>
        <w:pStyle w:val="ConsPlusTitle0"/>
        <w:widowControl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муниципальной услуги «Выдача разрешения </w:t>
      </w:r>
      <w:proofErr w:type="gramStart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на</w:t>
      </w:r>
      <w:proofErr w:type="gramEnd"/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:rsidR="008F15B1" w:rsidRDefault="008F15B1" w:rsidP="008F15B1">
      <w:pPr>
        <w:pStyle w:val="ConsPlusTitle0"/>
        <w:widowControl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строительство, реконструкцию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Pr="00190ACD">
        <w:rPr>
          <w:rFonts w:ascii="Times New Roman" w:eastAsia="Times New Roman" w:hAnsi="Times New Roman" w:cs="Times New Roman"/>
          <w:b w:val="0"/>
          <w:sz w:val="24"/>
          <w:szCs w:val="24"/>
        </w:rPr>
        <w:t>объектов</w:t>
      </w:r>
    </w:p>
    <w:p w:rsidR="008F15B1" w:rsidRDefault="008F15B1" w:rsidP="008F15B1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F0550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строительства»</w:t>
      </w: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3F" w:rsidRDefault="001C6D3F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1D2" w:rsidRPr="00997167" w:rsidRDefault="009B41D2" w:rsidP="009B41D2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1D2" w:rsidRPr="002F6696" w:rsidRDefault="009B41D2" w:rsidP="009B41D2">
      <w:pPr>
        <w:shd w:val="clear" w:color="auto" w:fill="FFFFFF"/>
        <w:spacing w:after="0" w:line="240" w:lineRule="auto"/>
        <w:ind w:left="-1134" w:right="3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:rsidR="009B41D2" w:rsidRPr="00997167" w:rsidRDefault="009B41D2" w:rsidP="009B41D2">
      <w:pPr>
        <w:shd w:val="clear" w:color="auto" w:fill="FFFFFF"/>
        <w:spacing w:after="0" w:line="240" w:lineRule="auto"/>
        <w:ind w:left="-1134" w:right="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выполнения административных процедур</w:t>
      </w:r>
      <w:r w:rsidR="0046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563D" w:rsidRDefault="00D9335A" w:rsidP="0072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9B41D2" w:rsidRPr="00997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9B4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</w:p>
    <w:p w:rsidR="008F15B1" w:rsidRDefault="00DA0547" w:rsidP="00725E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Theme="minorEastAsia"/>
          <w:noProof/>
        </w:rPr>
      </w:r>
      <w:r>
        <w:rPr>
          <w:rFonts w:eastAsiaTheme="minorEastAsia"/>
          <w:noProof/>
        </w:rPr>
        <w:pict>
          <v:group id="Полотно 2" o:spid="_x0000_s1057" editas="canvas" style="width:560.75pt;height:356pt;mso-position-horizontal-relative:char;mso-position-vertical-relative:line" coordorigin="1134,3603" coordsize="11215,7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134;top:3603;width:11215;height:7120;visibility:visible;mso-wrap-style:square">
              <v:fill o:detectmouseclick="t"/>
              <v:path o:connecttype="none"/>
            </v:shape>
            <v:rect id="Rectangle 5" o:spid="_x0000_s1059" style="position:absolute;left:4193;top:3911;width:4326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440355" w:rsidRPr="0081151C" w:rsidRDefault="00440355" w:rsidP="008F15B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Прием (регистрация) заявления и представленных документов</w:t>
                    </w:r>
                  </w:p>
                </w:txbxContent>
              </v:textbox>
            </v:rect>
            <v:rect id="Rectangle 6" o:spid="_x0000_s1060" style="position:absolute;left:4193;top:4903;width:4326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440355" w:rsidRPr="0081151C" w:rsidRDefault="00440355" w:rsidP="008F15B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Рассмотрение заявления и представленных документов</w:t>
                    </w:r>
                  </w:p>
                </w:txbxContent>
              </v:textbox>
            </v:rect>
            <v:line id="Line 7" o:spid="_x0000_s1061" style="position:absolute;visibility:visible;mso-wrap-style:square" from="6353,5712" to="6353,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Rectangle 9" o:spid="_x0000_s1062" style="position:absolute;left:2325;top:7035;width:3240;height:1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440355" w:rsidRPr="00AE0AE5" w:rsidRDefault="00440355" w:rsidP="00AE0AE5">
                    <w:pPr>
                      <w:shd w:val="clear" w:color="auto" w:fill="FFFFFF"/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AE0AE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О</w:t>
                    </w:r>
                    <w:r w:rsidRPr="00AE0AE5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тказ в </w:t>
                    </w:r>
                    <w:r w:rsidRPr="00AE0AE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выдаче </w:t>
                    </w:r>
                    <w:r w:rsidRPr="00AE0AE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Разрешения, продлении срока</w:t>
                    </w:r>
                  </w:p>
                  <w:p w:rsidR="00440355" w:rsidRPr="00AE0AE5" w:rsidRDefault="00440355" w:rsidP="00AE0AE5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E0AE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действия Разрешения или </w:t>
                    </w:r>
                    <w:proofErr w:type="gramStart"/>
                    <w:r w:rsidRPr="00AE0AE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внесении</w:t>
                    </w:r>
                    <w:proofErr w:type="gramEnd"/>
                    <w:r w:rsidRPr="00AE0AE5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 изменений в Разрешение</w:t>
                    </w:r>
                  </w:p>
                </w:txbxContent>
              </v:textbox>
            </v:rect>
            <v:rect id="Rectangle 10" o:spid="_x0000_s1063" style="position:absolute;left:7315;top:7030;width:3241;height:1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440355" w:rsidRPr="008F15B1" w:rsidRDefault="00440355" w:rsidP="008F15B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F15B1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Подготовка Разрешения, продления срока действия Разрешения, Постановления о внесении изменений в Разрешение</w:t>
                    </w:r>
                  </w:p>
                </w:txbxContent>
              </v:textbox>
            </v:rect>
            <v:line id="Line 17" o:spid="_x0000_s1064" style="position:absolute;visibility:visible;mso-wrap-style:square" from="6353,4541" to="6355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20" o:spid="_x0000_s1065" style="position:absolute;visibility:visible;mso-wrap-style:square" from="7897,6490" to="7898,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rect id="Rectangle 21" o:spid="_x0000_s1066" style="position:absolute;left:4749;top:9003;width:324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40355" w:rsidRPr="00375D5B" w:rsidRDefault="00440355" w:rsidP="008F15B1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v:line id="Line 23" o:spid="_x0000_s1067" style="position:absolute;flip:x;visibility:visible;mso-wrap-style:square" from="7896,8500" to="7898,9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30" o:spid="_x0000_s1068" style="position:absolute;flip:x;visibility:visible;mso-wrap-style:square" from="4845,8500" to="4846,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69" type="#_x0000_t32" style="position:absolute;left:8519;top:4222;width:269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<v:shape id="AutoShape 37" o:spid="_x0000_s1070" type="#_x0000_t32" style="position:absolute;left:11214;top:4222;width:2;height:51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71" type="#_x0000_t202" style="position:absolute;left:9790;top:4903;width:1716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440355" w:rsidRPr="002A221D" w:rsidRDefault="00440355" w:rsidP="008F15B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 более 1</w:t>
                    </w:r>
                    <w:r w:rsidRPr="002A221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 дней</w:t>
                    </w:r>
                  </w:p>
                </w:txbxContent>
              </v:textbox>
            </v:shape>
            <v:shape id="AutoShape 42" o:spid="_x0000_s1072" type="#_x0000_t32" style="position:absolute;left:1499;top:4225;width:2696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shape id="AutoShape 44" o:spid="_x0000_s1073" type="#_x0000_t32" style="position:absolute;left:12349;top:4805;width:0;height:5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<v:shape id="AutoShape 45" o:spid="_x0000_s1074" type="#_x0000_t32" style="position:absolute;left:1499;top:4228;width:1;height:5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<v:shape id="Text Box 41" o:spid="_x0000_s1075" type="#_x0000_t202" style="position:absolute;left:1313;top:4903;width:1625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<v:textbox>
                <w:txbxContent>
                  <w:p w:rsidR="00440355" w:rsidRPr="004C2223" w:rsidRDefault="00440355" w:rsidP="008F15B1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Не более 1</w:t>
                    </w:r>
                    <w:r w:rsidRPr="004C222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0 дней</w:t>
                    </w:r>
                  </w:p>
                </w:txbxContent>
              </v:textbox>
            </v:shape>
            <v:rect id="Rectangle 10" o:spid="_x0000_s1076" style="position:absolute;left:4750;top:5863;width:3239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<v:textbox>
                <w:txbxContent>
                  <w:p w:rsidR="00440355" w:rsidRDefault="00440355" w:rsidP="008F15B1">
                    <w:pPr>
                      <w:pStyle w:val="aa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>Проверка представленных документов</w:t>
                    </w:r>
                  </w:p>
                </w:txbxContent>
              </v:textbox>
            </v:rect>
            <v:line id="Line 17" o:spid="_x0000_s1077" style="position:absolute;visibility:visible;mso-wrap-style:square" from="6364,5494" to="6365,5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20" o:spid="_x0000_s1078" style="position:absolute;visibility:visible;mso-wrap-style:square" from="4846,6489" to="4847,7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v:line id="Line 23" o:spid="_x0000_s1079" style="position:absolute;flip:x;visibility:visible;mso-wrap-style:square" from="7990,9345" to="11215,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<v:stroke endarrow="block"/>
            </v:line>
            <v:line id="Line 23" o:spid="_x0000_s1080" style="position:absolute;visibility:visible;mso-wrap-style:square" from="1499,9341" to="4757,9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7F00AA" w:rsidRDefault="007F00AA" w:rsidP="00725E95">
      <w:pPr>
        <w:shd w:val="clear" w:color="auto" w:fill="FFFFFF"/>
        <w:spacing w:after="0" w:line="240" w:lineRule="auto"/>
        <w:jc w:val="center"/>
      </w:pPr>
    </w:p>
    <w:p w:rsidR="009B41D2" w:rsidRDefault="009B41D2" w:rsidP="009B41D2"/>
    <w:sectPr w:rsidR="009B41D2" w:rsidSect="001325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7FB"/>
    <w:multiLevelType w:val="hybridMultilevel"/>
    <w:tmpl w:val="919E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82A62"/>
    <w:multiLevelType w:val="multilevel"/>
    <w:tmpl w:val="11C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717F7"/>
    <w:multiLevelType w:val="multilevel"/>
    <w:tmpl w:val="EC7AB07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1EF5B70"/>
    <w:multiLevelType w:val="hybridMultilevel"/>
    <w:tmpl w:val="919EF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E7A67"/>
    <w:multiLevelType w:val="hybridMultilevel"/>
    <w:tmpl w:val="A13A997A"/>
    <w:lvl w:ilvl="0" w:tplc="9382866E">
      <w:start w:val="6"/>
      <w:numFmt w:val="decimal"/>
      <w:lvlText w:val="%1."/>
      <w:lvlJc w:val="left"/>
      <w:pPr>
        <w:tabs>
          <w:tab w:val="num" w:pos="698"/>
        </w:tabs>
        <w:ind w:left="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5">
    <w:nsid w:val="5D525BBF"/>
    <w:multiLevelType w:val="hybridMultilevel"/>
    <w:tmpl w:val="806AF5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167"/>
    <w:rsid w:val="00002C7D"/>
    <w:rsid w:val="00010CDE"/>
    <w:rsid w:val="00012B99"/>
    <w:rsid w:val="00015529"/>
    <w:rsid w:val="00015A5D"/>
    <w:rsid w:val="0002104E"/>
    <w:rsid w:val="000217B2"/>
    <w:rsid w:val="00024D0D"/>
    <w:rsid w:val="00025096"/>
    <w:rsid w:val="00031A17"/>
    <w:rsid w:val="00036F44"/>
    <w:rsid w:val="0004055B"/>
    <w:rsid w:val="00045A34"/>
    <w:rsid w:val="000525F0"/>
    <w:rsid w:val="00055CD3"/>
    <w:rsid w:val="0006026A"/>
    <w:rsid w:val="00061632"/>
    <w:rsid w:val="00062B40"/>
    <w:rsid w:val="000633CD"/>
    <w:rsid w:val="00064B92"/>
    <w:rsid w:val="00080BD3"/>
    <w:rsid w:val="000830EF"/>
    <w:rsid w:val="00083858"/>
    <w:rsid w:val="00083BDD"/>
    <w:rsid w:val="00090B60"/>
    <w:rsid w:val="00091AAE"/>
    <w:rsid w:val="00092EB0"/>
    <w:rsid w:val="000A1EE8"/>
    <w:rsid w:val="000A6633"/>
    <w:rsid w:val="000B1862"/>
    <w:rsid w:val="000B2DF3"/>
    <w:rsid w:val="000B584D"/>
    <w:rsid w:val="000C41B5"/>
    <w:rsid w:val="000D0514"/>
    <w:rsid w:val="000E37E3"/>
    <w:rsid w:val="000E547F"/>
    <w:rsid w:val="000F009B"/>
    <w:rsid w:val="000F101B"/>
    <w:rsid w:val="00101F48"/>
    <w:rsid w:val="001150A5"/>
    <w:rsid w:val="0012572B"/>
    <w:rsid w:val="00130493"/>
    <w:rsid w:val="0013252B"/>
    <w:rsid w:val="00133DC8"/>
    <w:rsid w:val="001372DA"/>
    <w:rsid w:val="00140D7A"/>
    <w:rsid w:val="00142014"/>
    <w:rsid w:val="00143E21"/>
    <w:rsid w:val="0014722D"/>
    <w:rsid w:val="00162821"/>
    <w:rsid w:val="00175D27"/>
    <w:rsid w:val="00180585"/>
    <w:rsid w:val="00190ACD"/>
    <w:rsid w:val="0019285F"/>
    <w:rsid w:val="00196D52"/>
    <w:rsid w:val="001A08A9"/>
    <w:rsid w:val="001A17AA"/>
    <w:rsid w:val="001A222A"/>
    <w:rsid w:val="001A2ED0"/>
    <w:rsid w:val="001A2FB5"/>
    <w:rsid w:val="001A7C20"/>
    <w:rsid w:val="001B1439"/>
    <w:rsid w:val="001B2C9E"/>
    <w:rsid w:val="001B39DF"/>
    <w:rsid w:val="001B6D59"/>
    <w:rsid w:val="001C16E3"/>
    <w:rsid w:val="001C2627"/>
    <w:rsid w:val="001C2DEA"/>
    <w:rsid w:val="001C32FF"/>
    <w:rsid w:val="001C6D3F"/>
    <w:rsid w:val="001D278A"/>
    <w:rsid w:val="001D43D0"/>
    <w:rsid w:val="001D4863"/>
    <w:rsid w:val="001D4A47"/>
    <w:rsid w:val="001E576E"/>
    <w:rsid w:val="001E692B"/>
    <w:rsid w:val="001F2F2D"/>
    <w:rsid w:val="001F4A30"/>
    <w:rsid w:val="001F7D2A"/>
    <w:rsid w:val="00200033"/>
    <w:rsid w:val="002011DC"/>
    <w:rsid w:val="002043DD"/>
    <w:rsid w:val="0021219E"/>
    <w:rsid w:val="00214CE1"/>
    <w:rsid w:val="00217522"/>
    <w:rsid w:val="00223E3C"/>
    <w:rsid w:val="00225363"/>
    <w:rsid w:val="00240315"/>
    <w:rsid w:val="00244516"/>
    <w:rsid w:val="002452A5"/>
    <w:rsid w:val="00246163"/>
    <w:rsid w:val="0025233B"/>
    <w:rsid w:val="002549BA"/>
    <w:rsid w:val="00256AD2"/>
    <w:rsid w:val="00263D04"/>
    <w:rsid w:val="00265DE3"/>
    <w:rsid w:val="00267855"/>
    <w:rsid w:val="0027398E"/>
    <w:rsid w:val="00273E6B"/>
    <w:rsid w:val="00276518"/>
    <w:rsid w:val="00286870"/>
    <w:rsid w:val="00286BE5"/>
    <w:rsid w:val="002872EC"/>
    <w:rsid w:val="00287B71"/>
    <w:rsid w:val="00297C23"/>
    <w:rsid w:val="002A419D"/>
    <w:rsid w:val="002A67FA"/>
    <w:rsid w:val="002B1E63"/>
    <w:rsid w:val="002B5326"/>
    <w:rsid w:val="002B7D95"/>
    <w:rsid w:val="002C2180"/>
    <w:rsid w:val="002C26D4"/>
    <w:rsid w:val="002C31BC"/>
    <w:rsid w:val="002D5FDA"/>
    <w:rsid w:val="002D789E"/>
    <w:rsid w:val="002E19E4"/>
    <w:rsid w:val="002E235D"/>
    <w:rsid w:val="002E2CF5"/>
    <w:rsid w:val="002E7C89"/>
    <w:rsid w:val="002F5A9E"/>
    <w:rsid w:val="002F6696"/>
    <w:rsid w:val="002F7A17"/>
    <w:rsid w:val="003027B0"/>
    <w:rsid w:val="0031360B"/>
    <w:rsid w:val="00316055"/>
    <w:rsid w:val="00321013"/>
    <w:rsid w:val="00322A88"/>
    <w:rsid w:val="003246CA"/>
    <w:rsid w:val="00324876"/>
    <w:rsid w:val="00325332"/>
    <w:rsid w:val="003255B0"/>
    <w:rsid w:val="00334DCB"/>
    <w:rsid w:val="0033526C"/>
    <w:rsid w:val="0033587E"/>
    <w:rsid w:val="003377EB"/>
    <w:rsid w:val="00337EF4"/>
    <w:rsid w:val="00340A5D"/>
    <w:rsid w:val="003455AC"/>
    <w:rsid w:val="003468D6"/>
    <w:rsid w:val="0035415B"/>
    <w:rsid w:val="00361176"/>
    <w:rsid w:val="00364F1A"/>
    <w:rsid w:val="00372905"/>
    <w:rsid w:val="0037298D"/>
    <w:rsid w:val="0037591F"/>
    <w:rsid w:val="00375D5B"/>
    <w:rsid w:val="003779EE"/>
    <w:rsid w:val="00377C5A"/>
    <w:rsid w:val="00381261"/>
    <w:rsid w:val="00381A86"/>
    <w:rsid w:val="00390D81"/>
    <w:rsid w:val="00395EE0"/>
    <w:rsid w:val="003974B6"/>
    <w:rsid w:val="003A5161"/>
    <w:rsid w:val="003A7C8D"/>
    <w:rsid w:val="003B0F42"/>
    <w:rsid w:val="003B56D5"/>
    <w:rsid w:val="003D5FBE"/>
    <w:rsid w:val="003E14CA"/>
    <w:rsid w:val="003E3DA9"/>
    <w:rsid w:val="003E7522"/>
    <w:rsid w:val="003E7B9C"/>
    <w:rsid w:val="003F2C22"/>
    <w:rsid w:val="003F610A"/>
    <w:rsid w:val="00403B92"/>
    <w:rsid w:val="00406E89"/>
    <w:rsid w:val="00414603"/>
    <w:rsid w:val="00415126"/>
    <w:rsid w:val="004162E6"/>
    <w:rsid w:val="004170DA"/>
    <w:rsid w:val="004211BC"/>
    <w:rsid w:val="004238FE"/>
    <w:rsid w:val="0042502B"/>
    <w:rsid w:val="0043213B"/>
    <w:rsid w:val="00432191"/>
    <w:rsid w:val="00433245"/>
    <w:rsid w:val="0043325F"/>
    <w:rsid w:val="0043666F"/>
    <w:rsid w:val="00440195"/>
    <w:rsid w:val="00440355"/>
    <w:rsid w:val="00441746"/>
    <w:rsid w:val="004429C6"/>
    <w:rsid w:val="00444AF3"/>
    <w:rsid w:val="00446F09"/>
    <w:rsid w:val="00447AD0"/>
    <w:rsid w:val="00453800"/>
    <w:rsid w:val="004550D8"/>
    <w:rsid w:val="00455D30"/>
    <w:rsid w:val="00457003"/>
    <w:rsid w:val="00460B5A"/>
    <w:rsid w:val="00461DA9"/>
    <w:rsid w:val="00462AF7"/>
    <w:rsid w:val="00464D0F"/>
    <w:rsid w:val="0046563D"/>
    <w:rsid w:val="00465BCA"/>
    <w:rsid w:val="004739F3"/>
    <w:rsid w:val="00480B55"/>
    <w:rsid w:val="0048662F"/>
    <w:rsid w:val="004870D7"/>
    <w:rsid w:val="0049266D"/>
    <w:rsid w:val="00492FFE"/>
    <w:rsid w:val="00493613"/>
    <w:rsid w:val="004A2491"/>
    <w:rsid w:val="004A4454"/>
    <w:rsid w:val="004B6616"/>
    <w:rsid w:val="004B68B7"/>
    <w:rsid w:val="004B77C9"/>
    <w:rsid w:val="004C00F9"/>
    <w:rsid w:val="004C1D0F"/>
    <w:rsid w:val="004C1D50"/>
    <w:rsid w:val="004C2D7F"/>
    <w:rsid w:val="004C785F"/>
    <w:rsid w:val="004D0693"/>
    <w:rsid w:val="004D3047"/>
    <w:rsid w:val="004D472C"/>
    <w:rsid w:val="004D5ED8"/>
    <w:rsid w:val="004E2180"/>
    <w:rsid w:val="004E4DCB"/>
    <w:rsid w:val="004E7271"/>
    <w:rsid w:val="004F0550"/>
    <w:rsid w:val="004F06A8"/>
    <w:rsid w:val="004F3DD1"/>
    <w:rsid w:val="004F4527"/>
    <w:rsid w:val="004F7029"/>
    <w:rsid w:val="0050035F"/>
    <w:rsid w:val="00503B41"/>
    <w:rsid w:val="00517FD4"/>
    <w:rsid w:val="00534BAC"/>
    <w:rsid w:val="00536FE9"/>
    <w:rsid w:val="005416B4"/>
    <w:rsid w:val="005464AA"/>
    <w:rsid w:val="0054772D"/>
    <w:rsid w:val="005538DE"/>
    <w:rsid w:val="005563D0"/>
    <w:rsid w:val="00556A30"/>
    <w:rsid w:val="00557241"/>
    <w:rsid w:val="00560C65"/>
    <w:rsid w:val="005625E2"/>
    <w:rsid w:val="00572BB6"/>
    <w:rsid w:val="00590D2A"/>
    <w:rsid w:val="00591863"/>
    <w:rsid w:val="005A2547"/>
    <w:rsid w:val="005A301E"/>
    <w:rsid w:val="005B1213"/>
    <w:rsid w:val="005C42F5"/>
    <w:rsid w:val="005C4459"/>
    <w:rsid w:val="005D4394"/>
    <w:rsid w:val="005D6105"/>
    <w:rsid w:val="005E157F"/>
    <w:rsid w:val="005F3AAF"/>
    <w:rsid w:val="005F3E92"/>
    <w:rsid w:val="005F7ACC"/>
    <w:rsid w:val="00601344"/>
    <w:rsid w:val="006019C3"/>
    <w:rsid w:val="0060776A"/>
    <w:rsid w:val="00610AB0"/>
    <w:rsid w:val="00611818"/>
    <w:rsid w:val="00627011"/>
    <w:rsid w:val="00627070"/>
    <w:rsid w:val="00627CC6"/>
    <w:rsid w:val="006305D2"/>
    <w:rsid w:val="00635088"/>
    <w:rsid w:val="006371E1"/>
    <w:rsid w:val="0063793C"/>
    <w:rsid w:val="0064398F"/>
    <w:rsid w:val="00645075"/>
    <w:rsid w:val="006476AC"/>
    <w:rsid w:val="00651FDA"/>
    <w:rsid w:val="00652C46"/>
    <w:rsid w:val="00663959"/>
    <w:rsid w:val="00665152"/>
    <w:rsid w:val="006675CB"/>
    <w:rsid w:val="006717F0"/>
    <w:rsid w:val="00671CD5"/>
    <w:rsid w:val="006746F0"/>
    <w:rsid w:val="00682D35"/>
    <w:rsid w:val="00683011"/>
    <w:rsid w:val="006832A6"/>
    <w:rsid w:val="00685145"/>
    <w:rsid w:val="0068537E"/>
    <w:rsid w:val="00691F53"/>
    <w:rsid w:val="006923A1"/>
    <w:rsid w:val="006A52E1"/>
    <w:rsid w:val="006A5A4D"/>
    <w:rsid w:val="006B44AE"/>
    <w:rsid w:val="006B6BC3"/>
    <w:rsid w:val="006C7304"/>
    <w:rsid w:val="006D169B"/>
    <w:rsid w:val="006D43BD"/>
    <w:rsid w:val="006D7375"/>
    <w:rsid w:val="006D7550"/>
    <w:rsid w:val="006E142C"/>
    <w:rsid w:val="006E3A5D"/>
    <w:rsid w:val="006E5FF9"/>
    <w:rsid w:val="006F32A0"/>
    <w:rsid w:val="00702916"/>
    <w:rsid w:val="007039AE"/>
    <w:rsid w:val="00714A16"/>
    <w:rsid w:val="0071631E"/>
    <w:rsid w:val="00716B40"/>
    <w:rsid w:val="007239A8"/>
    <w:rsid w:val="00725E95"/>
    <w:rsid w:val="007379CA"/>
    <w:rsid w:val="007424DD"/>
    <w:rsid w:val="00744B8E"/>
    <w:rsid w:val="007461CC"/>
    <w:rsid w:val="007545C4"/>
    <w:rsid w:val="00754B57"/>
    <w:rsid w:val="00763480"/>
    <w:rsid w:val="007634CE"/>
    <w:rsid w:val="00766EDB"/>
    <w:rsid w:val="00773E05"/>
    <w:rsid w:val="007755B6"/>
    <w:rsid w:val="00775EBF"/>
    <w:rsid w:val="00776B0E"/>
    <w:rsid w:val="00785BE4"/>
    <w:rsid w:val="007927E9"/>
    <w:rsid w:val="00793C31"/>
    <w:rsid w:val="007A03E2"/>
    <w:rsid w:val="007A28DE"/>
    <w:rsid w:val="007B0EC5"/>
    <w:rsid w:val="007B3AE3"/>
    <w:rsid w:val="007C1C5D"/>
    <w:rsid w:val="007C2C31"/>
    <w:rsid w:val="007C6C88"/>
    <w:rsid w:val="007D069B"/>
    <w:rsid w:val="007D2BDE"/>
    <w:rsid w:val="007D3F6D"/>
    <w:rsid w:val="007D75C7"/>
    <w:rsid w:val="007E1968"/>
    <w:rsid w:val="007E4C8A"/>
    <w:rsid w:val="007E793C"/>
    <w:rsid w:val="007F00AA"/>
    <w:rsid w:val="007F048C"/>
    <w:rsid w:val="007F6E7D"/>
    <w:rsid w:val="007F74D7"/>
    <w:rsid w:val="007F7ABD"/>
    <w:rsid w:val="00801633"/>
    <w:rsid w:val="00804B8C"/>
    <w:rsid w:val="0080578E"/>
    <w:rsid w:val="0081151C"/>
    <w:rsid w:val="008147F6"/>
    <w:rsid w:val="00816C8F"/>
    <w:rsid w:val="00820E30"/>
    <w:rsid w:val="0082307A"/>
    <w:rsid w:val="00827822"/>
    <w:rsid w:val="00827FDD"/>
    <w:rsid w:val="00831CD5"/>
    <w:rsid w:val="008363DF"/>
    <w:rsid w:val="00841E71"/>
    <w:rsid w:val="00842FDA"/>
    <w:rsid w:val="008453D6"/>
    <w:rsid w:val="00856FD0"/>
    <w:rsid w:val="0085770A"/>
    <w:rsid w:val="008609F6"/>
    <w:rsid w:val="00860BB4"/>
    <w:rsid w:val="008610B4"/>
    <w:rsid w:val="008642F2"/>
    <w:rsid w:val="00864541"/>
    <w:rsid w:val="00867BC8"/>
    <w:rsid w:val="0087160C"/>
    <w:rsid w:val="0087482D"/>
    <w:rsid w:val="00876746"/>
    <w:rsid w:val="008808D6"/>
    <w:rsid w:val="00882D52"/>
    <w:rsid w:val="00883C8E"/>
    <w:rsid w:val="0088622C"/>
    <w:rsid w:val="00887975"/>
    <w:rsid w:val="00896B5A"/>
    <w:rsid w:val="008971D8"/>
    <w:rsid w:val="008A2398"/>
    <w:rsid w:val="008B6D39"/>
    <w:rsid w:val="008C0E31"/>
    <w:rsid w:val="008C1FA5"/>
    <w:rsid w:val="008C286C"/>
    <w:rsid w:val="008C3E02"/>
    <w:rsid w:val="008C5CDA"/>
    <w:rsid w:val="008D6A47"/>
    <w:rsid w:val="008E1C5E"/>
    <w:rsid w:val="008F11DA"/>
    <w:rsid w:val="008F14D8"/>
    <w:rsid w:val="008F15B1"/>
    <w:rsid w:val="008F5B14"/>
    <w:rsid w:val="00900F55"/>
    <w:rsid w:val="00904E8C"/>
    <w:rsid w:val="009050DE"/>
    <w:rsid w:val="00905EB6"/>
    <w:rsid w:val="00906D81"/>
    <w:rsid w:val="0090764E"/>
    <w:rsid w:val="00907986"/>
    <w:rsid w:val="00910E9F"/>
    <w:rsid w:val="00912585"/>
    <w:rsid w:val="0091298D"/>
    <w:rsid w:val="00912F37"/>
    <w:rsid w:val="00920374"/>
    <w:rsid w:val="00922652"/>
    <w:rsid w:val="009227B2"/>
    <w:rsid w:val="00926584"/>
    <w:rsid w:val="00936DC9"/>
    <w:rsid w:val="0094051B"/>
    <w:rsid w:val="00943D81"/>
    <w:rsid w:val="009479F2"/>
    <w:rsid w:val="00951DC5"/>
    <w:rsid w:val="00954982"/>
    <w:rsid w:val="00971BEF"/>
    <w:rsid w:val="0097246A"/>
    <w:rsid w:val="009724D5"/>
    <w:rsid w:val="009744ED"/>
    <w:rsid w:val="00975CE7"/>
    <w:rsid w:val="00982E8C"/>
    <w:rsid w:val="0099070F"/>
    <w:rsid w:val="00991CC5"/>
    <w:rsid w:val="00992AB4"/>
    <w:rsid w:val="00997167"/>
    <w:rsid w:val="00997FB8"/>
    <w:rsid w:val="009A22D6"/>
    <w:rsid w:val="009B386A"/>
    <w:rsid w:val="009B41D2"/>
    <w:rsid w:val="009C0F60"/>
    <w:rsid w:val="009C4475"/>
    <w:rsid w:val="009C50DE"/>
    <w:rsid w:val="009D49B0"/>
    <w:rsid w:val="009D7AAE"/>
    <w:rsid w:val="009E0B1B"/>
    <w:rsid w:val="009E1011"/>
    <w:rsid w:val="009E22B7"/>
    <w:rsid w:val="009F16EF"/>
    <w:rsid w:val="009F1EBA"/>
    <w:rsid w:val="009F2B54"/>
    <w:rsid w:val="009F3BBC"/>
    <w:rsid w:val="009F61A2"/>
    <w:rsid w:val="00A0248D"/>
    <w:rsid w:val="00A042DB"/>
    <w:rsid w:val="00A05E70"/>
    <w:rsid w:val="00A06E53"/>
    <w:rsid w:val="00A10A4B"/>
    <w:rsid w:val="00A166CC"/>
    <w:rsid w:val="00A216C2"/>
    <w:rsid w:val="00A22C2C"/>
    <w:rsid w:val="00A23123"/>
    <w:rsid w:val="00A35E1B"/>
    <w:rsid w:val="00A36948"/>
    <w:rsid w:val="00A379F6"/>
    <w:rsid w:val="00A40B03"/>
    <w:rsid w:val="00A50699"/>
    <w:rsid w:val="00A51C42"/>
    <w:rsid w:val="00A51D1A"/>
    <w:rsid w:val="00A668F8"/>
    <w:rsid w:val="00A7012A"/>
    <w:rsid w:val="00A73F2E"/>
    <w:rsid w:val="00A75D29"/>
    <w:rsid w:val="00A7672A"/>
    <w:rsid w:val="00A80041"/>
    <w:rsid w:val="00A821F6"/>
    <w:rsid w:val="00A82DB2"/>
    <w:rsid w:val="00A85A0D"/>
    <w:rsid w:val="00A8739E"/>
    <w:rsid w:val="00A87562"/>
    <w:rsid w:val="00A936A1"/>
    <w:rsid w:val="00AA085A"/>
    <w:rsid w:val="00AA3A68"/>
    <w:rsid w:val="00AA4CE5"/>
    <w:rsid w:val="00AA786D"/>
    <w:rsid w:val="00AB180B"/>
    <w:rsid w:val="00AB1CF0"/>
    <w:rsid w:val="00AB35C6"/>
    <w:rsid w:val="00AC0257"/>
    <w:rsid w:val="00AC1BBC"/>
    <w:rsid w:val="00AC237B"/>
    <w:rsid w:val="00AC75BC"/>
    <w:rsid w:val="00AD2178"/>
    <w:rsid w:val="00AD69E7"/>
    <w:rsid w:val="00AE0AE5"/>
    <w:rsid w:val="00AE50AF"/>
    <w:rsid w:val="00AE5E16"/>
    <w:rsid w:val="00AF0E9D"/>
    <w:rsid w:val="00AF24D4"/>
    <w:rsid w:val="00AF7485"/>
    <w:rsid w:val="00B00456"/>
    <w:rsid w:val="00B06082"/>
    <w:rsid w:val="00B0747B"/>
    <w:rsid w:val="00B10080"/>
    <w:rsid w:val="00B10655"/>
    <w:rsid w:val="00B145E1"/>
    <w:rsid w:val="00B165C9"/>
    <w:rsid w:val="00B1796C"/>
    <w:rsid w:val="00B3500F"/>
    <w:rsid w:val="00B36383"/>
    <w:rsid w:val="00B40675"/>
    <w:rsid w:val="00B5010A"/>
    <w:rsid w:val="00B5739E"/>
    <w:rsid w:val="00B71940"/>
    <w:rsid w:val="00B80D23"/>
    <w:rsid w:val="00B83670"/>
    <w:rsid w:val="00B84CF9"/>
    <w:rsid w:val="00B85180"/>
    <w:rsid w:val="00B85428"/>
    <w:rsid w:val="00B90214"/>
    <w:rsid w:val="00B93660"/>
    <w:rsid w:val="00BA07EA"/>
    <w:rsid w:val="00BA132D"/>
    <w:rsid w:val="00BA2B56"/>
    <w:rsid w:val="00BA6CD0"/>
    <w:rsid w:val="00BB2B79"/>
    <w:rsid w:val="00BB2D45"/>
    <w:rsid w:val="00BC67F7"/>
    <w:rsid w:val="00BD5E53"/>
    <w:rsid w:val="00BD6075"/>
    <w:rsid w:val="00BD688A"/>
    <w:rsid w:val="00BD6F72"/>
    <w:rsid w:val="00BE1C9C"/>
    <w:rsid w:val="00BE3FBB"/>
    <w:rsid w:val="00BF497D"/>
    <w:rsid w:val="00BF732A"/>
    <w:rsid w:val="00C02BEA"/>
    <w:rsid w:val="00C05625"/>
    <w:rsid w:val="00C06CC6"/>
    <w:rsid w:val="00C148D3"/>
    <w:rsid w:val="00C14F03"/>
    <w:rsid w:val="00C16161"/>
    <w:rsid w:val="00C175D3"/>
    <w:rsid w:val="00C20759"/>
    <w:rsid w:val="00C20C12"/>
    <w:rsid w:val="00C22231"/>
    <w:rsid w:val="00C23A8C"/>
    <w:rsid w:val="00C23CAD"/>
    <w:rsid w:val="00C245CE"/>
    <w:rsid w:val="00C25982"/>
    <w:rsid w:val="00C305D9"/>
    <w:rsid w:val="00C31DF2"/>
    <w:rsid w:val="00C41BFC"/>
    <w:rsid w:val="00C46621"/>
    <w:rsid w:val="00C4680B"/>
    <w:rsid w:val="00C50305"/>
    <w:rsid w:val="00C5447D"/>
    <w:rsid w:val="00C5500B"/>
    <w:rsid w:val="00C67380"/>
    <w:rsid w:val="00C70671"/>
    <w:rsid w:val="00C718C0"/>
    <w:rsid w:val="00C718D6"/>
    <w:rsid w:val="00C722F9"/>
    <w:rsid w:val="00C8459F"/>
    <w:rsid w:val="00C84F9D"/>
    <w:rsid w:val="00C957E3"/>
    <w:rsid w:val="00CA0B15"/>
    <w:rsid w:val="00CB0EC5"/>
    <w:rsid w:val="00CB797C"/>
    <w:rsid w:val="00CC5E3A"/>
    <w:rsid w:val="00CD29CA"/>
    <w:rsid w:val="00CD4F8F"/>
    <w:rsid w:val="00CE2249"/>
    <w:rsid w:val="00CE2402"/>
    <w:rsid w:val="00CE4823"/>
    <w:rsid w:val="00CE5877"/>
    <w:rsid w:val="00CF07D8"/>
    <w:rsid w:val="00CF68DA"/>
    <w:rsid w:val="00CF7F81"/>
    <w:rsid w:val="00D11DA3"/>
    <w:rsid w:val="00D17014"/>
    <w:rsid w:val="00D242D7"/>
    <w:rsid w:val="00D24912"/>
    <w:rsid w:val="00D26F5D"/>
    <w:rsid w:val="00D34053"/>
    <w:rsid w:val="00D34A73"/>
    <w:rsid w:val="00D355AF"/>
    <w:rsid w:val="00D41926"/>
    <w:rsid w:val="00D41E60"/>
    <w:rsid w:val="00D44325"/>
    <w:rsid w:val="00D47A6F"/>
    <w:rsid w:val="00D515A2"/>
    <w:rsid w:val="00D574C4"/>
    <w:rsid w:val="00D57CE5"/>
    <w:rsid w:val="00D6094B"/>
    <w:rsid w:val="00D61C62"/>
    <w:rsid w:val="00D641BC"/>
    <w:rsid w:val="00D6726B"/>
    <w:rsid w:val="00D72BBD"/>
    <w:rsid w:val="00D9335A"/>
    <w:rsid w:val="00D9719A"/>
    <w:rsid w:val="00DA0547"/>
    <w:rsid w:val="00DA0F91"/>
    <w:rsid w:val="00DA1A0E"/>
    <w:rsid w:val="00DB11E3"/>
    <w:rsid w:val="00DB27D5"/>
    <w:rsid w:val="00DB693C"/>
    <w:rsid w:val="00DC1304"/>
    <w:rsid w:val="00DC192D"/>
    <w:rsid w:val="00DC4A17"/>
    <w:rsid w:val="00DD36E5"/>
    <w:rsid w:val="00DE2183"/>
    <w:rsid w:val="00DE28F7"/>
    <w:rsid w:val="00DE32F9"/>
    <w:rsid w:val="00DE38A1"/>
    <w:rsid w:val="00DE6EBF"/>
    <w:rsid w:val="00DE7172"/>
    <w:rsid w:val="00E05511"/>
    <w:rsid w:val="00E07444"/>
    <w:rsid w:val="00E07F01"/>
    <w:rsid w:val="00E205EB"/>
    <w:rsid w:val="00E30B6B"/>
    <w:rsid w:val="00E33BF1"/>
    <w:rsid w:val="00E33D55"/>
    <w:rsid w:val="00E34F31"/>
    <w:rsid w:val="00E35F08"/>
    <w:rsid w:val="00E40791"/>
    <w:rsid w:val="00E439C7"/>
    <w:rsid w:val="00E43DEC"/>
    <w:rsid w:val="00E45F2A"/>
    <w:rsid w:val="00E46173"/>
    <w:rsid w:val="00E6261D"/>
    <w:rsid w:val="00E66DD6"/>
    <w:rsid w:val="00E67A63"/>
    <w:rsid w:val="00E72119"/>
    <w:rsid w:val="00E777F0"/>
    <w:rsid w:val="00E83851"/>
    <w:rsid w:val="00E840A1"/>
    <w:rsid w:val="00E85399"/>
    <w:rsid w:val="00E94E3D"/>
    <w:rsid w:val="00E950BE"/>
    <w:rsid w:val="00E96C14"/>
    <w:rsid w:val="00EA6D56"/>
    <w:rsid w:val="00EA7353"/>
    <w:rsid w:val="00EB0793"/>
    <w:rsid w:val="00EB21DA"/>
    <w:rsid w:val="00EB377A"/>
    <w:rsid w:val="00EB4C43"/>
    <w:rsid w:val="00EC3BEC"/>
    <w:rsid w:val="00EC5743"/>
    <w:rsid w:val="00EC768A"/>
    <w:rsid w:val="00ED1D6C"/>
    <w:rsid w:val="00ED2057"/>
    <w:rsid w:val="00ED2362"/>
    <w:rsid w:val="00ED4670"/>
    <w:rsid w:val="00ED5832"/>
    <w:rsid w:val="00ED623D"/>
    <w:rsid w:val="00EE02C5"/>
    <w:rsid w:val="00EF1C87"/>
    <w:rsid w:val="00EF3B31"/>
    <w:rsid w:val="00F0738E"/>
    <w:rsid w:val="00F119E2"/>
    <w:rsid w:val="00F11F77"/>
    <w:rsid w:val="00F16308"/>
    <w:rsid w:val="00F17395"/>
    <w:rsid w:val="00F243DE"/>
    <w:rsid w:val="00F249BC"/>
    <w:rsid w:val="00F27345"/>
    <w:rsid w:val="00F31315"/>
    <w:rsid w:val="00F316C0"/>
    <w:rsid w:val="00F32786"/>
    <w:rsid w:val="00F3413F"/>
    <w:rsid w:val="00F402C2"/>
    <w:rsid w:val="00F40D8A"/>
    <w:rsid w:val="00F410A4"/>
    <w:rsid w:val="00F4151E"/>
    <w:rsid w:val="00F43B91"/>
    <w:rsid w:val="00F454DE"/>
    <w:rsid w:val="00F47D28"/>
    <w:rsid w:val="00F47F08"/>
    <w:rsid w:val="00F50E8B"/>
    <w:rsid w:val="00F5197E"/>
    <w:rsid w:val="00F55735"/>
    <w:rsid w:val="00F66FC8"/>
    <w:rsid w:val="00F676C4"/>
    <w:rsid w:val="00F727F4"/>
    <w:rsid w:val="00F74AD5"/>
    <w:rsid w:val="00F76414"/>
    <w:rsid w:val="00F81014"/>
    <w:rsid w:val="00F821F2"/>
    <w:rsid w:val="00FA098E"/>
    <w:rsid w:val="00FA4D54"/>
    <w:rsid w:val="00FA787D"/>
    <w:rsid w:val="00FC62B1"/>
    <w:rsid w:val="00FC6946"/>
    <w:rsid w:val="00FD06FC"/>
    <w:rsid w:val="00FD52E5"/>
    <w:rsid w:val="00FD758D"/>
    <w:rsid w:val="00FE7667"/>
    <w:rsid w:val="00FF2E6D"/>
    <w:rsid w:val="00FF3894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  <o:rules v:ext="edit">
        <o:r id="V:Rule1" type="connector" idref="#AutoShape 32"/>
        <o:r id="V:Rule2" type="connector" idref="#AutoShape 37">
          <o:proxy end="" idref="#Line 23" connectloc="0"/>
        </o:r>
        <o:r id="V:Rule3" type="connector" idref="#AutoShape 42"/>
        <o:r id="V:Rule4" type="connector" idref="#AutoShape 44"/>
        <o:r id="V:Rule5" type="connector" idref="#AutoShape 45">
          <o:proxy end="" idref="#Line 23" connectloc="0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23"/>
  </w:style>
  <w:style w:type="paragraph" w:styleId="1">
    <w:name w:val="heading 1"/>
    <w:basedOn w:val="a"/>
    <w:link w:val="10"/>
    <w:uiPriority w:val="9"/>
    <w:qFormat/>
    <w:rsid w:val="00997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1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97167"/>
    <w:rPr>
      <w:color w:val="0000FF"/>
      <w:u w:val="single"/>
    </w:rPr>
  </w:style>
  <w:style w:type="paragraph" w:customStyle="1" w:styleId="a30">
    <w:name w:val="a3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4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9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97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4B8C"/>
    <w:pPr>
      <w:ind w:left="720"/>
      <w:contextualSpacing/>
    </w:pPr>
  </w:style>
  <w:style w:type="paragraph" w:customStyle="1" w:styleId="ConsPlusNonformat">
    <w:name w:val="ConsPlusNonformat"/>
    <w:rsid w:val="00B406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0">
    <w:name w:val="ConsPlusTitle"/>
    <w:rsid w:val="00A216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8">
    <w:name w:val="Table Grid"/>
    <w:basedOn w:val="a1"/>
    <w:uiPriority w:val="59"/>
    <w:rsid w:val="009B41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rsid w:val="005538DE"/>
    <w:rPr>
      <w:color w:val="008000"/>
    </w:rPr>
  </w:style>
  <w:style w:type="paragraph" w:styleId="aa">
    <w:name w:val="Normal (Web)"/>
    <w:basedOn w:val="a"/>
    <w:uiPriority w:val="99"/>
    <w:semiHidden/>
    <w:unhideWhenUsed/>
    <w:rsid w:val="008F15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E13418D6DD6F2242AB188DE7CCCD4E8D9EBC68483CA01F1B0E6CFC58FA2161CC673201123F5BC6O" TargetMode="External"/><Relationship Id="rId18" Type="http://schemas.openxmlformats.org/officeDocument/2006/relationships/hyperlink" Target="consultantplus://offline/ref=4BF7E33ABE096A151FA0DD715DFAEE78C35F8672A8489DCE792C0B30AC1CF3FF670C58ACEB0E9742DF16D2F17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3418D6DD6F2242AB188DE7CCCD4E8D9EBC68483CA01F1B0E6CFC58FA2161CC67320111335BC7O" TargetMode="External"/><Relationship Id="rId7" Type="http://schemas.openxmlformats.org/officeDocument/2006/relationships/hyperlink" Target="mailto:admir_irbit@uraltc.ru" TargetMode="External"/><Relationship Id="rId12" Type="http://schemas.openxmlformats.org/officeDocument/2006/relationships/hyperlink" Target="consultantplus://offline/ref=E13418D6DD6F2242AB188DE7CCCD4E8D9EBC68483CA01F1B0E6CFC58FA2161CC67320111335BC7O" TargetMode="External"/><Relationship Id="rId17" Type="http://schemas.openxmlformats.org/officeDocument/2006/relationships/hyperlink" Target="consultantplus://offline/ref=4BF7E33ABE096A151FA0DD715DFAEE78C35F8672A8489DCE792C0B30AC1CF3FF670C58ACEB0E9742DF16D2F17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3418D6DD6F2242AB188DE7CCCD4E8D9EBC68483CA01F1B0E6CFC58FA2161CC673201133E5BCEO" TargetMode="External"/><Relationship Id="rId20" Type="http://schemas.openxmlformats.org/officeDocument/2006/relationships/hyperlink" Target="consultantplus://offline/ref=E13418D6DD6F2242AB188DE7CCCD4E8D9EBC68483CA01F1B0E6CFC58FA2161CC673201123F5BC6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878A1157728594C00A05B8B10AFA16DADB8DAC35E46BB0261EB415AAC8CADB0CC6E272DDE7CC61HEl2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3418D6DD6F2242AB188DE7CCCD4E8D9EBC68483CA01F1B0E6CFC58FA2161CC673201123F5BC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71;n=85008;fld=134;dst=100050" TargetMode="External"/><Relationship Id="rId19" Type="http://schemas.openxmlformats.org/officeDocument/2006/relationships/hyperlink" Target="consultantplus://offline/ref=E13418D6DD6F2242AB188DE7CCCD4E8D9EBC68483CA01F1B0E6CFC58FA2161CC67320111335BC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1;n=85008;fld=134;dst=100050" TargetMode="External"/><Relationship Id="rId14" Type="http://schemas.openxmlformats.org/officeDocument/2006/relationships/hyperlink" Target="consultantplus://offline/ref=E13418D6DD6F2242AB188DE7CCCD4E8D9EBC68483CA01F1B0E6CFC58FA2161CC67320111335BC7O" TargetMode="External"/><Relationship Id="rId22" Type="http://schemas.openxmlformats.org/officeDocument/2006/relationships/hyperlink" Target="consultantplus://offline/ref=E13418D6DD6F2242AB188DE7CCCD4E8D9EBC68483CA01F1B0E6CFC58FA2161CC673201123F5B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2EE5-1CA1-4525-ADD5-2CCA1AC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28</Pages>
  <Words>11058</Words>
  <Characters>63036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1484</cp:revision>
  <cp:lastPrinted>2014-08-25T08:01:00Z</cp:lastPrinted>
  <dcterms:created xsi:type="dcterms:W3CDTF">2011-08-24T10:51:00Z</dcterms:created>
  <dcterms:modified xsi:type="dcterms:W3CDTF">2014-09-02T05:30:00Z</dcterms:modified>
</cp:coreProperties>
</file>